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E71A0" w14:textId="707398C5" w:rsidR="00777214" w:rsidRPr="004E6F2C" w:rsidRDefault="00EE4810">
      <w:pPr>
        <w:ind w:left="-284" w:right="283" w:firstLine="284"/>
        <w:jc w:val="both"/>
        <w:rPr>
          <w:rFonts w:ascii="Times New Roman" w:hAnsi="Times New Roman"/>
          <w:sz w:val="22"/>
        </w:rPr>
      </w:pPr>
      <w:bookmarkStart w:id="0" w:name="_GoBack"/>
      <w:bookmarkEnd w:id="0"/>
      <w:r w:rsidRPr="00F60E32"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3872" behindDoc="0" locked="0" layoutInCell="1" allowOverlap="1" wp14:anchorId="2F0A8FC9" wp14:editId="165204D8">
            <wp:simplePos x="0" y="0"/>
            <wp:positionH relativeFrom="column">
              <wp:posOffset>192429</wp:posOffset>
            </wp:positionH>
            <wp:positionV relativeFrom="paragraph">
              <wp:posOffset>-47996</wp:posOffset>
            </wp:positionV>
            <wp:extent cx="632460" cy="1009290"/>
            <wp:effectExtent l="0" t="0" r="0" b="63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20" cy="10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B63B5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06F0B20" wp14:editId="42B787EC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51C07" w14:textId="5D9356F8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4A5207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B04A5E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C90E7E7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F0B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0B851C07" w14:textId="5D9356F8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4A5207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B04A5E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C90E7E7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1929E4B7" w14:textId="2EBF0019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737EEEF" w14:textId="77777777" w:rsidR="0036096E" w:rsidRDefault="0036096E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37D63857" w14:textId="77777777" w:rsidR="0036096E" w:rsidRDefault="0036096E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303C42A4" w14:textId="77777777" w:rsidR="0036096E" w:rsidRDefault="0036096E" w:rsidP="0036096E">
      <w:pPr>
        <w:ind w:right="283"/>
        <w:jc w:val="both"/>
        <w:rPr>
          <w:rFonts w:ascii="Times New Roman" w:hAnsi="Times New Roman"/>
          <w:sz w:val="22"/>
        </w:rPr>
      </w:pPr>
    </w:p>
    <w:p w14:paraId="12D549AC" w14:textId="6F6D7A05" w:rsidR="0036096E" w:rsidRPr="004E6F2C" w:rsidRDefault="00EB63B5" w:rsidP="0036096E">
      <w:pPr>
        <w:ind w:right="283"/>
        <w:jc w:val="both"/>
        <w:rPr>
          <w:rFonts w:ascii="Times New Roman" w:hAnsi="Times New Roman"/>
          <w:sz w:val="22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5920" behindDoc="0" locked="0" layoutInCell="1" allowOverlap="1" wp14:anchorId="447A5F7C" wp14:editId="087AF09D">
                <wp:simplePos x="0" y="0"/>
                <wp:positionH relativeFrom="page">
                  <wp:posOffset>615950</wp:posOffset>
                </wp:positionH>
                <wp:positionV relativeFrom="page">
                  <wp:posOffset>1560829</wp:posOffset>
                </wp:positionV>
                <wp:extent cx="982980" cy="0"/>
                <wp:effectExtent l="0" t="0" r="7620" b="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738E1D1" id="Connecteur droit 3" o:spid="_x0000_s1026" style="position:absolute;flip:y;z-index:25166592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8.5pt,122.9pt" to="125.9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yLCIAIAAD0EAAAOAAAAZHJzL2Uyb0RvYy54bWysU02P2jAQvVfqf7ByhyRAKUSEVZVAL9su&#10;0m57N7ZDrDoeyzYEVPW/d2w+yraXqmoOztgz8/zmzXjxcOwUOQjrJOgyyYdZQoRmwKXelcmXl/Vg&#10;lhDnqeZUgRZlchIueVi+fbPoTSFG0ILiwhIE0a7oTZm03psiTR1rRUfdEIzQ6GzAdtTj1u5SbmmP&#10;6J1KR1k2TXuw3Fhgwjk8rc/OZBnxm0Yw/9Q0TniiygS5+bjauG7Dmi4XtNhZalrJLjToP7DoqNR4&#10;6Q2qpp6SvZV/QHWSWXDQ+CGDLoWmkUzEGrCaPPutmueWGhFrQXGcucnk/h8s+3zYWCJ5mYwTommH&#10;LapAa9RN7C3hFqQn46BSb1yBwZXe2FAnO+pn8wjsmyMaqpbqnYhsX04GIfKQkb5KCRtn8K5t/wk4&#10;xtC9hyjZsbEdaZQ0X0NiAEdZyDH26HTrkTh6wvBwPhvNZ9hJdnWltAgIIc9Y5z8K6EgwykRJHdSj&#10;BT08Oh8Y/QoJxxrWUqk4AUqTHiXI37+LCQ6U5MEZwpzdbStlyYGGGYpfLA8992EW9ppHsFZQvrrY&#10;nkp1tvFypQMeVoJ0LtZ5SL7Ps/lqtppNBpPRdDWYZHU9+LCuJoPpGinV47qq6vxHoJZPilZyLnRg&#10;dx3YfPJ3A3F5OudRu43sTYb0NXrUC8le/5F0bGro43kitsBPG3ttNs5oDL68p/AI7vdo37/65U8A&#10;AAD//wMAUEsDBBQABgAIAAAAIQD98KQ+3QAAAAoBAAAPAAAAZHJzL2Rvd25yZXYueG1sTI9BT8Mw&#10;DIXvSPyHyEjcWNKOwihNJzTEiRMDaTtmjWmqNU7VZFv37zESErvZfk/P36uWk+/FEcfYBdKQzRQI&#10;pCbYjloNX59vdwsQMRmypg+EGs4YYVlfX1WmtOFEH3hcp1ZwCMXSaHApDaWUsXHoTZyFAYm17zB6&#10;k3gdW2lHc+Jw38tcqQfpTUf8wZkBVw6b/frgNbw256LYDvN2rrLVxnm1yd/3pPXtzfTyDCLhlP7N&#10;8IvP6FAz0y4cyEbRa3h65CpJQ35fcAU25EXGw+7vIutKXlaofwAAAP//AwBQSwECLQAUAAYACAAA&#10;ACEAtoM4kv4AAADhAQAAEwAAAAAAAAAAAAAAAAAAAAAAW0NvbnRlbnRfVHlwZXNdLnhtbFBLAQIt&#10;ABQABgAIAAAAIQA4/SH/1gAAAJQBAAALAAAAAAAAAAAAAAAAAC8BAABfcmVscy8ucmVsc1BLAQIt&#10;ABQABgAIAAAAIQB/gyLCIAIAAD0EAAAOAAAAAAAAAAAAAAAAAC4CAABkcnMvZTJvRG9jLnhtbFBL&#10;AQItABQABgAIAAAAIQD98KQ+3QAAAAoBAAAPAAAAAAAAAAAAAAAAAHoEAABkcnMvZG93bnJldi54&#10;bWxQSwUGAAAAAAQABADzAAAAhAUAAAAA&#10;" strokeweight=".25pt">
                <w10:wrap anchorx="page" anchory="page"/>
              </v:line>
            </w:pict>
          </mc:Fallback>
        </mc:AlternateContent>
      </w:r>
    </w:p>
    <w:p w14:paraId="1B7818E3" w14:textId="1E331FE1" w:rsidR="00777214" w:rsidRPr="004A63F0" w:rsidRDefault="00EB63B5" w:rsidP="004A63F0">
      <w:pPr>
        <w:pStyle w:val="Titre1"/>
        <w:tabs>
          <w:tab w:val="left" w:pos="740"/>
          <w:tab w:val="center" w:pos="4890"/>
        </w:tabs>
        <w:ind w:left="0" w:right="283" w:firstLine="0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25ADF1F6" wp14:editId="7E8061C1">
                <wp:simplePos x="0" y="0"/>
                <wp:positionH relativeFrom="column">
                  <wp:posOffset>-457200</wp:posOffset>
                </wp:positionH>
                <wp:positionV relativeFrom="paragraph">
                  <wp:posOffset>160020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77CDD0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5C1F848B" w14:textId="77777777" w:rsidR="007D2D49" w:rsidRDefault="00624962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</w:t>
                            </w:r>
                            <w:r w:rsidR="007D2D49"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GENERALE</w:t>
                            </w:r>
                          </w:p>
                          <w:p w14:paraId="402CBC7C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0F47C1C8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DF1F6" id="Text Box 6" o:spid="_x0000_s1027" type="#_x0000_t202" style="position:absolute;margin-left:-36pt;margin-top:12.6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HLBo8HdAAAACgEAAA8AAABkcnMvZG93bnJldi54bWxMj8tOwzAQRfdI/IM1SGxQ68SiCYQ4&#10;FSCB2PbxAZPYTSLicRS7Tfr3DCtYzp2j+yi3ixvExU6h96QhXScgLDXe9NRqOB4+Vk8gQkQyOHiy&#10;Gq42wLa6vSmxMH6mnb3sYyvYhEKBGroYx0LK0HTWYVj70RL/Tn5yGPmcWmkmnNncDVIlSSYd9sQJ&#10;HY72vbPN9/7sNJy+5ofN81x/xmO+e8zesM9rf9X6/m55fQER7RL/YPitz9Wh4k61P5MJYtCwyhVv&#10;iRrURoFgQKUZCzWTKSuyKuX/CdUP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HLB&#10;o8HdAAAACgEAAA8AAAAAAAAAAAAAAAAA3AQAAGRycy9kb3ducmV2LnhtbFBLBQYAAAAABAAEAPMA&#10;AADmBQAAAAA=&#10;" o:allowincell="f" stroked="f">
                <v:textbox>
                  <w:txbxContent>
                    <w:p w14:paraId="3177CDD0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5C1F848B" w14:textId="77777777" w:rsidR="007D2D49" w:rsidRDefault="00624962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</w:t>
                      </w:r>
                      <w:r w:rsidR="007D2D49">
                        <w:rPr>
                          <w:rFonts w:ascii="Garamond" w:hAnsi="Garamond"/>
                          <w:caps/>
                          <w:sz w:val="17"/>
                        </w:rPr>
                        <w:t>GENERALE</w:t>
                      </w:r>
                    </w:p>
                    <w:p w14:paraId="402CBC7C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0F47C1C8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14:paraId="695F884A" w14:textId="77777777" w:rsidR="00777214" w:rsidRPr="004E6F2C" w:rsidRDefault="00777214"/>
    <w:p w14:paraId="10FC7832" w14:textId="77777777" w:rsidR="00777214" w:rsidRPr="004E6F2C" w:rsidRDefault="00777214"/>
    <w:p w14:paraId="409BCC90" w14:textId="77777777" w:rsidR="00777214" w:rsidRPr="004E6F2C" w:rsidRDefault="00777214"/>
    <w:p w14:paraId="34038535" w14:textId="77777777" w:rsidR="00777214" w:rsidRPr="004E6F2C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61A1461" w14:textId="77777777" w:rsidR="00777214" w:rsidRPr="004E6F2C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A2DFA74" w14:textId="77777777" w:rsidR="0035393E" w:rsidRDefault="0035393E" w:rsidP="00320609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b/>
          <w:i/>
          <w:sz w:val="32"/>
          <w:szCs w:val="32"/>
        </w:rPr>
      </w:pPr>
    </w:p>
    <w:p w14:paraId="393C7BC0" w14:textId="77777777" w:rsidR="005B3400" w:rsidRPr="005B3400" w:rsidRDefault="005B3400" w:rsidP="005B3400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b/>
          <w:i/>
          <w:sz w:val="32"/>
          <w:szCs w:val="32"/>
        </w:rPr>
      </w:pPr>
      <w:r w:rsidRPr="005B3400">
        <w:rPr>
          <w:rFonts w:ascii="Times New Roman" w:hAnsi="Times New Roman" w:cs="Times New Roman"/>
          <w:b/>
          <w:i/>
          <w:sz w:val="32"/>
          <w:szCs w:val="32"/>
        </w:rPr>
        <w:t>MARCHE A PROCEDURE ADAPTEE (MAPA)</w:t>
      </w:r>
    </w:p>
    <w:p w14:paraId="60643D34" w14:textId="77777777" w:rsidR="005B3400" w:rsidRPr="005B3400" w:rsidRDefault="005B3400" w:rsidP="005B3400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b/>
          <w:i/>
          <w:sz w:val="32"/>
          <w:szCs w:val="32"/>
        </w:rPr>
      </w:pPr>
    </w:p>
    <w:p w14:paraId="008CE689" w14:textId="77777777" w:rsidR="005B3400" w:rsidRPr="005B3400" w:rsidRDefault="005B3400" w:rsidP="005B3400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B3400">
        <w:rPr>
          <w:rFonts w:ascii="Times New Roman" w:hAnsi="Times New Roman" w:cs="Times New Roman"/>
          <w:b/>
          <w:sz w:val="32"/>
          <w:szCs w:val="32"/>
        </w:rPr>
        <w:t>Consultation n°2025-1101/</w:t>
      </w:r>
      <w:proofErr w:type="spellStart"/>
      <w:r w:rsidRPr="005B3400">
        <w:rPr>
          <w:rFonts w:ascii="Times New Roman" w:hAnsi="Times New Roman" w:cs="Times New Roman"/>
          <w:b/>
          <w:sz w:val="32"/>
          <w:szCs w:val="32"/>
        </w:rPr>
        <w:t>EdA</w:t>
      </w:r>
      <w:proofErr w:type="spellEnd"/>
      <w:r w:rsidRPr="005B3400">
        <w:rPr>
          <w:rFonts w:ascii="Times New Roman" w:hAnsi="Times New Roman" w:cs="Times New Roman"/>
          <w:b/>
          <w:sz w:val="32"/>
          <w:szCs w:val="32"/>
        </w:rPr>
        <w:t xml:space="preserve">-DA </w:t>
      </w:r>
    </w:p>
    <w:p w14:paraId="3874C5CD" w14:textId="449DD656" w:rsidR="005B3400" w:rsidRDefault="005B3400" w:rsidP="005B3400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b/>
          <w:i/>
          <w:sz w:val="32"/>
          <w:szCs w:val="32"/>
        </w:rPr>
      </w:pPr>
      <w:r w:rsidRPr="005B3400">
        <w:rPr>
          <w:rFonts w:ascii="Times New Roman" w:hAnsi="Times New Roman" w:cs="Times New Roman"/>
          <w:b/>
          <w:i/>
          <w:sz w:val="32"/>
          <w:szCs w:val="32"/>
        </w:rPr>
        <w:t xml:space="preserve">- </w:t>
      </w:r>
    </w:p>
    <w:p w14:paraId="76347C80" w14:textId="16FC812E" w:rsidR="005B3400" w:rsidRPr="005B3400" w:rsidRDefault="005B3400" w:rsidP="005B3400">
      <w:pPr>
        <w:pBdr>
          <w:top w:val="single" w:sz="4" w:space="0" w:color="auto"/>
          <w:left w:val="single" w:sz="4" w:space="4" w:color="auto"/>
          <w:bottom w:val="single" w:sz="4" w:space="26" w:color="auto"/>
          <w:right w:val="single" w:sz="4" w:space="31" w:color="auto"/>
        </w:pBdr>
        <w:ind w:left="284" w:right="284" w:hanging="284"/>
        <w:jc w:val="center"/>
        <w:outlineLvl w:val="0"/>
        <w:rPr>
          <w:rFonts w:ascii="Times New Roman" w:hAnsi="Times New Roman" w:cs="Times New Roman"/>
          <w:i/>
          <w:sz w:val="32"/>
          <w:szCs w:val="32"/>
        </w:rPr>
      </w:pPr>
      <w:r w:rsidRPr="005B3400">
        <w:rPr>
          <w:rFonts w:ascii="Times New Roman" w:hAnsi="Times New Roman" w:cs="Times New Roman"/>
          <w:i/>
          <w:sz w:val="32"/>
          <w:szCs w:val="32"/>
        </w:rPr>
        <w:t>Fourniture et livraison de plateaux repas festifs</w:t>
      </w:r>
    </w:p>
    <w:p w14:paraId="238B4A56" w14:textId="77777777" w:rsidR="00D14175" w:rsidRPr="00116B65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31AF8934" w14:textId="2266DA20" w:rsidR="00777214" w:rsidRPr="00116B65" w:rsidRDefault="00116B65">
      <w:pPr>
        <w:pStyle w:val="En-tte"/>
        <w:ind w:right="283"/>
        <w:jc w:val="center"/>
        <w:rPr>
          <w:rFonts w:ascii="Times New Roman" w:hAnsi="Times New Roman"/>
          <w:b/>
          <w:sz w:val="28"/>
        </w:rPr>
      </w:pPr>
      <w:r w:rsidRPr="00116B65">
        <w:rPr>
          <w:rFonts w:ascii="Times New Roman" w:hAnsi="Times New Roman"/>
          <w:b/>
          <w:sz w:val="28"/>
        </w:rPr>
        <w:t>Acte d’engagement (AE)</w:t>
      </w:r>
    </w:p>
    <w:p w14:paraId="362F6011" w14:textId="77777777" w:rsidR="00525C4D" w:rsidRPr="00116B65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52852D4A" w14:textId="77777777" w:rsidR="00525C4D" w:rsidRPr="00116B65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5A2743CD" w14:textId="77777777" w:rsidR="001615CC" w:rsidRPr="00116B65" w:rsidRDefault="001615CC" w:rsidP="00A81CBA">
      <w:pPr>
        <w:ind w:left="1701" w:right="283"/>
        <w:jc w:val="both"/>
        <w:rPr>
          <w:rFonts w:ascii="Times New Roman" w:hAnsi="Times New Roman"/>
          <w:noProof/>
        </w:rPr>
      </w:pPr>
    </w:p>
    <w:p w14:paraId="2F60FA19" w14:textId="77777777" w:rsidR="008971EA" w:rsidRPr="00116B65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66756C4" w14:textId="77777777" w:rsidR="008971EA" w:rsidRPr="00116B65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5787432" w14:textId="77777777" w:rsidR="008971EA" w:rsidRPr="00116B65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690E7795" w14:textId="77777777" w:rsidR="008971EA" w:rsidRPr="00116B65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6B0E6BAA" w14:textId="77777777" w:rsidR="00A86C37" w:rsidRPr="00116B65" w:rsidRDefault="00A86C37" w:rsidP="008925E9">
      <w:pPr>
        <w:ind w:left="1701" w:right="283"/>
        <w:rPr>
          <w:rFonts w:ascii="Times New Roman" w:hAnsi="Times New Roman"/>
          <w:noProof/>
        </w:rPr>
      </w:pPr>
    </w:p>
    <w:p w14:paraId="23453F1D" w14:textId="77777777" w:rsidR="008971EA" w:rsidRPr="00116B65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292F3CF" w14:textId="77777777" w:rsidR="00F942DD" w:rsidRPr="00116B65" w:rsidRDefault="00F942DD" w:rsidP="00E6336A">
      <w:pPr>
        <w:ind w:right="283"/>
        <w:rPr>
          <w:rFonts w:ascii="Times New Roman" w:hAnsi="Times New Roman"/>
          <w:noProof/>
        </w:rPr>
      </w:pPr>
    </w:p>
    <w:p w14:paraId="4AA00F7C" w14:textId="533E562D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197CE195" w14:textId="54FB7A52" w:rsidR="00FD3FA3" w:rsidRDefault="00FD3FA3" w:rsidP="00F942DD">
      <w:pPr>
        <w:ind w:left="1701" w:right="283"/>
        <w:rPr>
          <w:rFonts w:ascii="Times New Roman" w:hAnsi="Times New Roman"/>
          <w:noProof/>
        </w:rPr>
      </w:pPr>
    </w:p>
    <w:p w14:paraId="4E907D32" w14:textId="77777777" w:rsidR="00FD3FA3" w:rsidRDefault="00FD3FA3" w:rsidP="00F942DD">
      <w:pPr>
        <w:ind w:left="1701" w:right="283"/>
        <w:rPr>
          <w:rFonts w:ascii="Times New Roman" w:hAnsi="Times New Roman"/>
          <w:noProof/>
        </w:rPr>
      </w:pPr>
    </w:p>
    <w:p w14:paraId="703479B4" w14:textId="2E6B8D61" w:rsidR="00FD3FA3" w:rsidRDefault="00FD3FA3" w:rsidP="00F942DD">
      <w:pPr>
        <w:ind w:left="1701" w:right="283"/>
        <w:rPr>
          <w:rFonts w:ascii="Times New Roman" w:hAnsi="Times New Roman"/>
          <w:noProof/>
        </w:rPr>
      </w:pPr>
    </w:p>
    <w:p w14:paraId="728B9B11" w14:textId="77777777" w:rsidR="00FD3FA3" w:rsidRPr="00116B65" w:rsidRDefault="00FD3FA3" w:rsidP="00F942DD">
      <w:pPr>
        <w:ind w:left="1701" w:right="283"/>
        <w:rPr>
          <w:rFonts w:ascii="Times New Roman" w:hAnsi="Times New Roman"/>
          <w:noProof/>
        </w:rPr>
      </w:pPr>
    </w:p>
    <w:p w14:paraId="797EE63B" w14:textId="77777777" w:rsidR="00385C23" w:rsidRPr="00116B65" w:rsidRDefault="00385C23" w:rsidP="00F942DD">
      <w:pPr>
        <w:ind w:left="1701" w:right="283"/>
        <w:rPr>
          <w:rFonts w:ascii="Times New Roman" w:hAnsi="Times New Roman"/>
          <w:noProof/>
        </w:rPr>
      </w:pPr>
    </w:p>
    <w:p w14:paraId="14534BA4" w14:textId="0CF5BEE7" w:rsidR="007E26A5" w:rsidRDefault="00FD3FA3" w:rsidP="00FD3FA3">
      <w:pPr>
        <w:ind w:right="283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1 : offre technique ;</w:t>
      </w:r>
    </w:p>
    <w:p w14:paraId="32021E23" w14:textId="173FCA00" w:rsidR="00FD3FA3" w:rsidRDefault="00117823" w:rsidP="00FD3FA3">
      <w:pPr>
        <w:ind w:right="283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2.a : offre financière (BPU)</w:t>
      </w:r>
    </w:p>
    <w:p w14:paraId="05350DD6" w14:textId="06FD8252" w:rsidR="00117823" w:rsidRDefault="00117823" w:rsidP="00FD3FA3">
      <w:pPr>
        <w:ind w:right="283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2.b : Intermédiation contractuelle</w:t>
      </w:r>
    </w:p>
    <w:p w14:paraId="20FEAA41" w14:textId="3559B766" w:rsidR="005B3400" w:rsidRDefault="005B3400" w:rsidP="00FD3FA3">
      <w:pPr>
        <w:ind w:right="283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3 : Déclaration d’absence de conflit d’intérêts et de confidentialité</w:t>
      </w:r>
    </w:p>
    <w:p w14:paraId="4DDDA28A" w14:textId="75F1D7E0" w:rsidR="0079215B" w:rsidRPr="00116B65" w:rsidRDefault="0079215B" w:rsidP="00FD3FA3">
      <w:pPr>
        <w:ind w:right="283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4 : Engagement déontologique</w:t>
      </w:r>
    </w:p>
    <w:p w14:paraId="5A897CC3" w14:textId="77777777" w:rsidR="007E26A5" w:rsidRPr="00116B65" w:rsidRDefault="007E26A5" w:rsidP="00F942DD">
      <w:pPr>
        <w:ind w:left="1701" w:right="283"/>
        <w:rPr>
          <w:rFonts w:ascii="Times New Roman" w:hAnsi="Times New Roman"/>
          <w:noProof/>
        </w:rPr>
      </w:pPr>
    </w:p>
    <w:p w14:paraId="678428CB" w14:textId="77777777" w:rsidR="008A7D8D" w:rsidRPr="00116B65" w:rsidRDefault="008A7D8D" w:rsidP="00F942DD">
      <w:pPr>
        <w:ind w:left="1701" w:right="283"/>
        <w:rPr>
          <w:rFonts w:ascii="Times New Roman" w:hAnsi="Times New Roman"/>
          <w:noProof/>
        </w:rPr>
      </w:pPr>
    </w:p>
    <w:p w14:paraId="6E969E72" w14:textId="67ED6073" w:rsidR="00BB285B" w:rsidRDefault="00BB285B" w:rsidP="00320609">
      <w:pPr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189A0714" w14:textId="73F489EA" w:rsidR="00D45422" w:rsidRDefault="00D45422" w:rsidP="00320609">
      <w:pPr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075BC08F" w14:textId="77777777" w:rsidR="00455F0B" w:rsidRDefault="00455F0B" w:rsidP="00320609">
      <w:pPr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344E7EDC" w14:textId="77777777" w:rsidR="00D45422" w:rsidRDefault="00D45422" w:rsidP="00320609">
      <w:pPr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0CC00E1B" w14:textId="72FCEA69" w:rsidR="005B3400" w:rsidRDefault="005B3400">
      <w:pPr>
        <w:rPr>
          <w:rFonts w:ascii="Times New Roman" w:hAnsi="Times New Roman" w:cs="Times New Roman"/>
          <w:b/>
          <w:smallCaps/>
          <w:sz w:val="22"/>
          <w:szCs w:val="22"/>
        </w:rPr>
      </w:pPr>
      <w:r>
        <w:rPr>
          <w:rFonts w:ascii="Times New Roman" w:hAnsi="Times New Roman" w:cs="Times New Roman"/>
          <w:b/>
          <w:smallCaps/>
          <w:sz w:val="22"/>
          <w:szCs w:val="22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04"/>
      </w:tblGrid>
      <w:tr w:rsidR="00BE2C71" w14:paraId="7DA61D6E" w14:textId="77777777" w:rsidTr="00BE2C71">
        <w:tc>
          <w:tcPr>
            <w:tcW w:w="10304" w:type="dxa"/>
          </w:tcPr>
          <w:p w14:paraId="6691ACFC" w14:textId="27C740C1" w:rsidR="00BE2C71" w:rsidRPr="00BE2C71" w:rsidRDefault="00BE2C71" w:rsidP="00BE3911">
            <w:pPr>
              <w:pStyle w:val="Corpsdetexte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2C7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ARTICLE 1 – OBJET ET CARACTÉRISTIQUES DU MARCHE </w:t>
            </w:r>
          </w:p>
        </w:tc>
      </w:tr>
    </w:tbl>
    <w:p w14:paraId="60BB0942" w14:textId="0B40ABB7" w:rsidR="00BE2C71" w:rsidRPr="00BE2C71" w:rsidRDefault="002C35EA" w:rsidP="002C35EA">
      <w:pPr>
        <w:pStyle w:val="Corpsdetexte2"/>
        <w:spacing w:before="240"/>
        <w:jc w:val="lef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1.1 </w:t>
      </w:r>
      <w:r w:rsidR="00BE2C71">
        <w:rPr>
          <w:rFonts w:ascii="Times New Roman" w:hAnsi="Times New Roman" w:cs="Times New Roman"/>
          <w:b/>
          <w:sz w:val="22"/>
          <w:szCs w:val="22"/>
        </w:rPr>
        <w:t>OBJET</w:t>
      </w:r>
      <w:r w:rsidR="0087436A">
        <w:rPr>
          <w:rFonts w:ascii="Times New Roman" w:hAnsi="Times New Roman" w:cs="Times New Roman"/>
          <w:b/>
          <w:sz w:val="22"/>
          <w:szCs w:val="22"/>
        </w:rPr>
        <w:t xml:space="preserve"> ET PERIMETRE</w:t>
      </w:r>
      <w:r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BE3911">
        <w:rPr>
          <w:rFonts w:ascii="Times New Roman" w:hAnsi="Times New Roman" w:cs="Times New Roman"/>
          <w:b/>
          <w:sz w:val="22"/>
          <w:szCs w:val="22"/>
        </w:rPr>
        <w:t xml:space="preserve">U MARCHE </w:t>
      </w:r>
    </w:p>
    <w:p w14:paraId="1780EED4" w14:textId="77777777" w:rsidR="00BE2C71" w:rsidRDefault="00BE2C71" w:rsidP="00BE2C71">
      <w:pPr>
        <w:jc w:val="both"/>
        <w:rPr>
          <w:rFonts w:ascii="Times New Roman" w:hAnsi="Times New Roman"/>
          <w:sz w:val="22"/>
          <w:szCs w:val="22"/>
        </w:rPr>
      </w:pPr>
    </w:p>
    <w:p w14:paraId="22E76BE8" w14:textId="5389C21F" w:rsidR="005B3400" w:rsidRPr="005B3400" w:rsidRDefault="005B3400" w:rsidP="005B3400">
      <w:pPr>
        <w:jc w:val="both"/>
        <w:rPr>
          <w:rFonts w:ascii="Times New Roman" w:hAnsi="Times New Roman"/>
          <w:sz w:val="22"/>
          <w:szCs w:val="22"/>
        </w:rPr>
      </w:pPr>
      <w:r w:rsidRPr="005B3400">
        <w:rPr>
          <w:rFonts w:ascii="Times New Roman" w:hAnsi="Times New Roman"/>
          <w:sz w:val="22"/>
          <w:szCs w:val="22"/>
        </w:rPr>
        <w:t>Le présent marché a pour objectif de réaliser la livraison de plateaux repas festifs à différents points de livraison localisés en Ile de France (liste détaillée au CCTP)</w:t>
      </w:r>
      <w:r w:rsidR="00804092">
        <w:rPr>
          <w:rFonts w:ascii="Times New Roman" w:hAnsi="Times New Roman"/>
          <w:sz w:val="22"/>
          <w:szCs w:val="22"/>
        </w:rPr>
        <w:t>.</w:t>
      </w:r>
      <w:r w:rsidRPr="005B3400">
        <w:rPr>
          <w:rFonts w:ascii="Times New Roman" w:hAnsi="Times New Roman"/>
          <w:sz w:val="22"/>
          <w:szCs w:val="22"/>
        </w:rPr>
        <w:t xml:space="preserve">  </w:t>
      </w:r>
    </w:p>
    <w:p w14:paraId="23235BEE" w14:textId="77777777" w:rsidR="005B3400" w:rsidRPr="005B3400" w:rsidRDefault="005B3400" w:rsidP="005B3400">
      <w:pPr>
        <w:jc w:val="both"/>
        <w:rPr>
          <w:rFonts w:ascii="Times New Roman" w:hAnsi="Times New Roman"/>
          <w:sz w:val="22"/>
          <w:szCs w:val="22"/>
        </w:rPr>
      </w:pPr>
    </w:p>
    <w:p w14:paraId="5479E5D5" w14:textId="0E3B1981" w:rsidR="00E1149D" w:rsidRDefault="005B3400" w:rsidP="005B3400">
      <w:pPr>
        <w:jc w:val="both"/>
        <w:rPr>
          <w:rFonts w:ascii="Paris2024" w:hAnsi="Paris2024"/>
          <w:bCs/>
        </w:rPr>
      </w:pPr>
      <w:r w:rsidRPr="005B3400">
        <w:rPr>
          <w:rFonts w:ascii="Times New Roman" w:hAnsi="Times New Roman"/>
          <w:sz w:val="22"/>
          <w:szCs w:val="22"/>
        </w:rPr>
        <w:t>Le titulaire assure la production et la livraison de sachets ou plateaux repas frais, prêt</w:t>
      </w:r>
      <w:r w:rsidR="00804092">
        <w:rPr>
          <w:rFonts w:ascii="Times New Roman" w:hAnsi="Times New Roman"/>
          <w:sz w:val="22"/>
          <w:szCs w:val="22"/>
        </w:rPr>
        <w:t>s</w:t>
      </w:r>
      <w:r w:rsidRPr="005B3400">
        <w:rPr>
          <w:rFonts w:ascii="Times New Roman" w:hAnsi="Times New Roman"/>
          <w:sz w:val="22"/>
          <w:szCs w:val="22"/>
        </w:rPr>
        <w:t xml:space="preserve"> à l’emploi, à réchauffer au micro-onde, livrés en liaison froide pour les diners du 24 et 31 décembre 2025.</w:t>
      </w:r>
      <w:r w:rsidR="00E1149D">
        <w:rPr>
          <w:rFonts w:ascii="Paris2024" w:hAnsi="Paris2024"/>
          <w:bCs/>
        </w:rPr>
        <w:tab/>
      </w:r>
    </w:p>
    <w:p w14:paraId="5496E72D" w14:textId="06C15ABB" w:rsidR="005B3400" w:rsidRDefault="005B3400" w:rsidP="005B3400">
      <w:pPr>
        <w:jc w:val="both"/>
        <w:rPr>
          <w:rFonts w:ascii="Paris2024" w:hAnsi="Paris2024"/>
          <w:bCs/>
        </w:rPr>
      </w:pPr>
    </w:p>
    <w:p w14:paraId="42C27094" w14:textId="3D924D58" w:rsidR="005B3400" w:rsidRPr="00B3777C" w:rsidRDefault="005B3400" w:rsidP="005B3400">
      <w:pPr>
        <w:jc w:val="both"/>
        <w:rPr>
          <w:rFonts w:ascii="Times New Roman" w:hAnsi="Times New Roman"/>
          <w:bCs/>
          <w:sz w:val="22"/>
          <w:szCs w:val="22"/>
        </w:rPr>
      </w:pPr>
      <w:r w:rsidRPr="005B3400">
        <w:rPr>
          <w:rFonts w:ascii="Times New Roman" w:hAnsi="Times New Roman"/>
          <w:bCs/>
          <w:sz w:val="22"/>
          <w:szCs w:val="22"/>
        </w:rPr>
        <w:t>Le marché prend la forme d’un accord-cadre à bons de commande, sans montant minimum et avec un montant maximum de 221 000€ HT sur la durée totale du marché.</w:t>
      </w:r>
    </w:p>
    <w:p w14:paraId="73175403" w14:textId="36B38CF5" w:rsidR="00BE2C71" w:rsidRDefault="00BE2C71" w:rsidP="004D7E8D">
      <w:pPr>
        <w:pStyle w:val="Corpsdetexte2"/>
        <w:numPr>
          <w:ilvl w:val="1"/>
          <w:numId w:val="2"/>
        </w:numPr>
        <w:spacing w:before="24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BE2C71">
        <w:rPr>
          <w:rFonts w:ascii="Times New Roman" w:hAnsi="Times New Roman" w:cs="Times New Roman"/>
          <w:b/>
          <w:sz w:val="22"/>
          <w:szCs w:val="22"/>
        </w:rPr>
        <w:t>IDENTIFICATION DU POUVOIR ADJUDICATEUR</w:t>
      </w:r>
    </w:p>
    <w:p w14:paraId="419D294E" w14:textId="77777777" w:rsidR="00BE2C71" w:rsidRDefault="00BE2C71" w:rsidP="009E0274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657C0C" w14:textId="77777777" w:rsidR="00BE2C71" w:rsidRPr="004E6F2C" w:rsidRDefault="00BE2C71" w:rsidP="00BE2C71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 w:rsidRPr="004E6F2C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4E6F2C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0548D8F" w14:textId="7916501B" w:rsidR="00BE2C71" w:rsidRPr="004E6F2C" w:rsidRDefault="00BE2C71" w:rsidP="00BE2C71">
      <w:pPr>
        <w:ind w:left="680"/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t>Le pouvoir adjudicateur est l’</w:t>
      </w:r>
      <w:r w:rsidR="00545E56" w:rsidRPr="004E6F2C">
        <w:rPr>
          <w:rFonts w:ascii="Times New Roman" w:hAnsi="Times New Roman" w:cs="Times New Roman"/>
          <w:sz w:val="22"/>
          <w:szCs w:val="22"/>
        </w:rPr>
        <w:t>Économat</w:t>
      </w:r>
      <w:r w:rsidRPr="004E6F2C">
        <w:rPr>
          <w:rFonts w:ascii="Times New Roman" w:hAnsi="Times New Roman" w:cs="Times New Roman"/>
          <w:sz w:val="22"/>
          <w:szCs w:val="22"/>
        </w:rPr>
        <w:t xml:space="preserve"> des Armées (EdA) - Direction Générale, sise 26 rue Delizy à PANTIN (93507 Cedex).</w:t>
      </w:r>
    </w:p>
    <w:p w14:paraId="56C77F71" w14:textId="77777777" w:rsidR="00BE2C71" w:rsidRPr="004E6F2C" w:rsidRDefault="00BE2C71" w:rsidP="00BE2C71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E70E7C5" w14:textId="13EB9F7C" w:rsidR="00BE2C71" w:rsidRPr="004E6F2C" w:rsidRDefault="00BE2C71" w:rsidP="00BE2C71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 w:rsidRPr="004E6F2C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4E6F2C">
        <w:rPr>
          <w:rFonts w:ascii="Times New Roman" w:hAnsi="Times New Roman"/>
          <w:b w:val="0"/>
          <w:sz w:val="22"/>
          <w:szCs w:val="22"/>
          <w:u w:val="single"/>
        </w:rPr>
        <w:t>Signataire du marché</w:t>
      </w:r>
    </w:p>
    <w:p w14:paraId="0C78429E" w14:textId="739B660F" w:rsidR="00BE2C71" w:rsidRPr="004E6F2C" w:rsidRDefault="00BE2C71" w:rsidP="00BE2C71">
      <w:pPr>
        <w:ind w:left="68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4E6F2C">
        <w:rPr>
          <w:rFonts w:ascii="Times New Roman" w:hAnsi="Times New Roman" w:cs="Times New Roman"/>
          <w:sz w:val="22"/>
          <w:szCs w:val="22"/>
          <w:lang w:val="fr-CA"/>
        </w:rPr>
        <w:t>Le signataire du marché est le directeur général de l’</w:t>
      </w:r>
      <w:r w:rsidR="0035393E" w:rsidRPr="004E6F2C">
        <w:rPr>
          <w:rFonts w:ascii="Times New Roman" w:hAnsi="Times New Roman" w:cs="Times New Roman"/>
          <w:sz w:val="22"/>
          <w:szCs w:val="22"/>
          <w:lang w:val="fr-CA"/>
        </w:rPr>
        <w:t>Économat</w:t>
      </w:r>
      <w:r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 des Armées.</w:t>
      </w:r>
    </w:p>
    <w:p w14:paraId="7CA056E6" w14:textId="77777777" w:rsidR="00BE2C71" w:rsidRPr="004E6F2C" w:rsidRDefault="00BE2C71" w:rsidP="00BE2C71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E32BBE7" w14:textId="77777777" w:rsidR="00BE2C71" w:rsidRPr="004E6F2C" w:rsidRDefault="00BE2C71" w:rsidP="00BE2C71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 w:rsidRPr="004E6F2C">
        <w:rPr>
          <w:rFonts w:ascii="Times New Roman" w:hAnsi="Times New Roman"/>
          <w:b w:val="0"/>
          <w:sz w:val="22"/>
          <w:szCs w:val="22"/>
        </w:rPr>
        <w:t xml:space="preserve">1.2.3 </w:t>
      </w:r>
      <w:r w:rsidRPr="004E6F2C">
        <w:rPr>
          <w:rFonts w:ascii="Times New Roman" w:hAnsi="Times New Roman"/>
          <w:b w:val="0"/>
          <w:sz w:val="22"/>
          <w:szCs w:val="22"/>
          <w:u w:val="single"/>
        </w:rPr>
        <w:t>Désignation, adresse, téléphone de la cellule des commissions d’appel d’offres</w:t>
      </w:r>
    </w:p>
    <w:p w14:paraId="6B5F5A9E" w14:textId="3282E82C" w:rsidR="00BE2C71" w:rsidRPr="004E6F2C" w:rsidRDefault="0035393E" w:rsidP="00BE2C71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Cellule d’appui</w:t>
      </w:r>
      <w:r w:rsidR="00BE2C71"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 d’appel d’offres, EdA, 26 rue Delizy, 93507 Pantin cedex,</w:t>
      </w:r>
      <w:r w:rsidR="00BE2C71" w:rsidRPr="004E6F2C">
        <w:t xml:space="preserve"> </w:t>
      </w:r>
      <w:r w:rsidR="00BE2C71"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bureau </w:t>
      </w:r>
      <w:r w:rsidR="002C35EA">
        <w:rPr>
          <w:rFonts w:ascii="Times New Roman" w:hAnsi="Times New Roman" w:cs="Times New Roman"/>
          <w:sz w:val="22"/>
          <w:szCs w:val="22"/>
          <w:lang w:val="fr-CA"/>
        </w:rPr>
        <w:t>A217</w:t>
      </w:r>
      <w:r w:rsidR="00BE2C71" w:rsidRPr="004E6F2C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44244719" w14:textId="77777777" w:rsidR="00BE2C71" w:rsidRPr="004E6F2C" w:rsidRDefault="00BE2C71" w:rsidP="00BE2C71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– Fax : 01 49 42 84 00 - E-mail : </w:t>
      </w:r>
      <w:hyperlink r:id="rId9" w:history="1">
        <w:r w:rsidRPr="004E6F2C">
          <w:rPr>
            <w:rStyle w:val="Lienhypertexte"/>
            <w:rFonts w:ascii="Times New Roman" w:hAnsi="Times New Roman" w:cs="Times New Roman"/>
            <w:color w:val="auto"/>
            <w:sz w:val="22"/>
            <w:szCs w:val="22"/>
            <w:lang w:val="fr-CA"/>
          </w:rPr>
          <w:t>secretariat.cao@economat-armees.fr</w:t>
        </w:r>
      </w:hyperlink>
      <w:r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3EC872E8" w14:textId="77777777" w:rsidR="00BE2C71" w:rsidRPr="004E6F2C" w:rsidRDefault="00BE2C71" w:rsidP="00BE2C71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AED0C8B" w14:textId="77777777" w:rsidR="00BE2C71" w:rsidRPr="004E6F2C" w:rsidRDefault="00BE2C71" w:rsidP="00BE2C71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 w:rsidRPr="004E6F2C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4E6F2C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1D4A37C4" w14:textId="097040B4" w:rsidR="00BE2C71" w:rsidRPr="004E6F2C" w:rsidRDefault="007C0569" w:rsidP="00BE2C71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7C0569">
        <w:rPr>
          <w:rFonts w:ascii="Times New Roman" w:hAnsi="Times New Roman" w:cs="Times New Roman"/>
          <w:sz w:val="22"/>
          <w:szCs w:val="22"/>
          <w:lang w:val="fr-CA"/>
        </w:rPr>
        <w:t>Le comptable assignataire est celui</w:t>
      </w:r>
      <w:r w:rsidR="00283735">
        <w:rPr>
          <w:rFonts w:ascii="Times New Roman" w:hAnsi="Times New Roman" w:cs="Times New Roman"/>
          <w:sz w:val="22"/>
          <w:szCs w:val="22"/>
          <w:lang w:val="fr-CA"/>
        </w:rPr>
        <w:t xml:space="preserve"> du</w:t>
      </w:r>
      <w:r w:rsidRPr="007C0569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bénéficiaire. </w:t>
      </w:r>
      <w:r w:rsidR="00BE2C71" w:rsidRPr="004E6F2C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434A182B" w14:textId="77777777" w:rsidR="00BE2C71" w:rsidRPr="004E6F2C" w:rsidRDefault="00BE2C71" w:rsidP="00BE2C71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0C8E0BC8" w14:textId="77777777" w:rsidR="00BE2C71" w:rsidRPr="004E6F2C" w:rsidRDefault="00BE2C71" w:rsidP="00BE2C71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4E6F2C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4E6F2C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248F3D8F" w14:textId="46E98813" w:rsidR="00BE2C71" w:rsidRDefault="007C0569" w:rsidP="00E74D12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  <w:lang w:val="fr-CA"/>
        </w:rPr>
      </w:pPr>
      <w:r w:rsidRPr="007C0569">
        <w:rPr>
          <w:rFonts w:ascii="Times New Roman" w:hAnsi="Times New Roman" w:cs="Times New Roman"/>
          <w:sz w:val="22"/>
          <w:szCs w:val="22"/>
          <w:lang w:val="fr-CA"/>
        </w:rPr>
        <w:t>Fonds propres du bénéficiaire.</w:t>
      </w:r>
    </w:p>
    <w:p w14:paraId="081626CF" w14:textId="77777777" w:rsidR="00804092" w:rsidRDefault="00804092" w:rsidP="00E74D12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304"/>
      </w:tblGrid>
      <w:tr w:rsidR="002C35EA" w14:paraId="08E3DD2F" w14:textId="77777777" w:rsidTr="007A6E4B">
        <w:tc>
          <w:tcPr>
            <w:tcW w:w="10304" w:type="dxa"/>
          </w:tcPr>
          <w:p w14:paraId="5448D36D" w14:textId="66CC0892" w:rsidR="002C35EA" w:rsidRPr="00BE2C71" w:rsidRDefault="002C35EA" w:rsidP="002C35EA">
            <w:pPr>
              <w:pStyle w:val="Corpsdetexte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ARTICLE 2</w:t>
            </w:r>
            <w:r w:rsidRPr="00BE2C7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ENGAGEMENT DU CANDIDAT</w:t>
            </w:r>
          </w:p>
        </w:tc>
      </w:tr>
    </w:tbl>
    <w:p w14:paraId="2C1CDBCC" w14:textId="2AA62794" w:rsidR="002C35EA" w:rsidRDefault="002C35EA" w:rsidP="0087436A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  <w:r w:rsidRPr="002C35EA">
        <w:rPr>
          <w:rFonts w:ascii="Times New Roman" w:hAnsi="Times New Roman" w:cs="Times New Roman"/>
          <w:b/>
          <w:sz w:val="22"/>
          <w:szCs w:val="22"/>
        </w:rPr>
        <w:t>2.1 IDENTIFICATION DU CANDIDAT</w:t>
      </w:r>
    </w:p>
    <w:p w14:paraId="01CD8344" w14:textId="46790761" w:rsidR="00BE2C71" w:rsidRDefault="002C35EA" w:rsidP="0087436A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Nom, prénom et qualité du signataire :</w:t>
      </w:r>
    </w:p>
    <w:p w14:paraId="13B43D23" w14:textId="33EC004F" w:rsidR="002C35EA" w:rsidRDefault="002C35EA" w:rsidP="0087436A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7FD49DF4" w14:textId="5DD53290" w:rsidR="002C35EA" w:rsidRDefault="002C35EA" w:rsidP="0087436A">
      <w:pPr>
        <w:pStyle w:val="Corpsdetexte2"/>
        <w:spacing w:before="24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N° de SIRET :</w:t>
      </w:r>
    </w:p>
    <w:p w14:paraId="6723D282" w14:textId="2F1FC380" w:rsidR="00E74D12" w:rsidRDefault="00E74D12" w:rsidP="0087436A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p w14:paraId="709BBED1" w14:textId="7CE14D94" w:rsidR="002C35EA" w:rsidRPr="002C35EA" w:rsidRDefault="002C35EA" w:rsidP="0087436A">
      <w:pPr>
        <w:spacing w:before="60"/>
        <w:rPr>
          <w:rFonts w:ascii="Times New Roman" w:hAnsi="Times New Roman" w:cs="Times New Roman"/>
          <w:sz w:val="22"/>
          <w:szCs w:val="22"/>
          <w:lang w:eastAsia="ar-SA"/>
        </w:rPr>
      </w:pPr>
      <w:r w:rsidRPr="002C35EA">
        <w:rPr>
          <w:rFonts w:ascii="Times New Roman" w:hAnsi="Times New Roman" w:cs="Times New Roman"/>
          <w:sz w:val="22"/>
          <w:szCs w:val="22"/>
          <w:lang w:eastAsia="ar-SA"/>
        </w:rPr>
        <w:t>Taille de l’entreprise :</w:t>
      </w:r>
    </w:p>
    <w:tbl>
      <w:tblPr>
        <w:tblW w:w="0" w:type="auto"/>
        <w:tblInd w:w="2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1"/>
        <w:gridCol w:w="1646"/>
      </w:tblGrid>
      <w:tr w:rsidR="002C35EA" w:rsidRPr="004E6F2C" w14:paraId="270FC9E9" w14:textId="77777777" w:rsidTr="009E0274">
        <w:trPr>
          <w:trHeight w:val="247"/>
        </w:trPr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67D7A0" w14:textId="77777777" w:rsidR="002C35EA" w:rsidRPr="004E6F2C" w:rsidRDefault="002C35EA" w:rsidP="007A6E4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E6F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à 20 salariés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FC8025F" w14:textId="77777777" w:rsidR="002C35EA" w:rsidRPr="004E6F2C" w:rsidRDefault="002C35EA" w:rsidP="007A6E4B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35EA" w:rsidRPr="004E6F2C" w14:paraId="4ACDABEB" w14:textId="77777777" w:rsidTr="009E0274">
        <w:trPr>
          <w:trHeight w:val="247"/>
        </w:trPr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C1A97E" w14:textId="77777777" w:rsidR="002C35EA" w:rsidRPr="004E6F2C" w:rsidRDefault="002C35EA" w:rsidP="007A6E4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E6F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 à 250 salariés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579002F1" w14:textId="77777777" w:rsidR="002C35EA" w:rsidRPr="004E6F2C" w:rsidRDefault="002C35EA" w:rsidP="007A6E4B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35EA" w:rsidRPr="004E6F2C" w14:paraId="7370F3C0" w14:textId="77777777" w:rsidTr="009E0274">
        <w:trPr>
          <w:trHeight w:val="247"/>
        </w:trPr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4471" w14:textId="77777777" w:rsidR="002C35EA" w:rsidRPr="004E6F2C" w:rsidRDefault="002C35EA" w:rsidP="007A6E4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F2C">
              <w:rPr>
                <w:rFonts w:ascii="Times New Roman" w:hAnsi="Times New Roman" w:cs="Times New Roman"/>
                <w:b/>
                <w:sz w:val="22"/>
                <w:szCs w:val="22"/>
              </w:rPr>
              <w:t>251 à 500 salariés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3765F" w14:textId="77777777" w:rsidR="002C35EA" w:rsidRPr="004E6F2C" w:rsidRDefault="002C35EA" w:rsidP="007A6E4B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C35EA" w:rsidRPr="004E6F2C" w14:paraId="5A198F7A" w14:textId="77777777" w:rsidTr="009E0274">
        <w:trPr>
          <w:trHeight w:val="247"/>
        </w:trPr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F367" w14:textId="77777777" w:rsidR="002C35EA" w:rsidRPr="004E6F2C" w:rsidRDefault="002C35EA" w:rsidP="007A6E4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F2C">
              <w:rPr>
                <w:rFonts w:ascii="Times New Roman" w:hAnsi="Times New Roman" w:cs="Times New Roman"/>
                <w:b/>
                <w:sz w:val="22"/>
                <w:szCs w:val="22"/>
              </w:rPr>
              <w:t>500 à 1000 salariés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D8A8F" w14:textId="77777777" w:rsidR="002C35EA" w:rsidRPr="004E6F2C" w:rsidRDefault="002C35EA" w:rsidP="007A6E4B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C35EA" w:rsidRPr="004E6F2C" w14:paraId="744E8651" w14:textId="77777777" w:rsidTr="009E0274">
        <w:trPr>
          <w:trHeight w:val="247"/>
        </w:trPr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1B28" w14:textId="77777777" w:rsidR="002C35EA" w:rsidRPr="004E6F2C" w:rsidRDefault="002C35EA" w:rsidP="007A6E4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E6F2C">
              <w:rPr>
                <w:rFonts w:ascii="Times New Roman" w:hAnsi="Times New Roman" w:cs="Times New Roman"/>
                <w:b/>
                <w:sz w:val="22"/>
                <w:szCs w:val="22"/>
              </w:rPr>
              <w:t>&gt; à 1000 salariés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8D38" w14:textId="77777777" w:rsidR="002C35EA" w:rsidRPr="004E6F2C" w:rsidRDefault="002C35EA" w:rsidP="007A6E4B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A6A301B" w14:textId="6C40FFC1" w:rsidR="002C35EA" w:rsidRDefault="002C35EA" w:rsidP="00E74D12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p w14:paraId="7D91CDBF" w14:textId="66D130C9" w:rsidR="002C35EA" w:rsidRDefault="002C35EA" w:rsidP="0087436A">
      <w:pPr>
        <w:jc w:val="both"/>
        <w:rPr>
          <w:rFonts w:ascii="Times New Roman" w:hAnsi="Times New Roman"/>
          <w:sz w:val="22"/>
          <w:szCs w:val="22"/>
        </w:rPr>
      </w:pPr>
      <w:r w:rsidRPr="004E6F2C">
        <w:rPr>
          <w:rFonts w:ascii="Times New Roman" w:hAnsi="Times New Roman"/>
          <w:sz w:val="22"/>
          <w:szCs w:val="22"/>
        </w:rPr>
        <w:t>Aprè</w:t>
      </w:r>
      <w:r w:rsidR="0052101F">
        <w:rPr>
          <w:rFonts w:ascii="Times New Roman" w:hAnsi="Times New Roman"/>
          <w:sz w:val="22"/>
          <w:szCs w:val="22"/>
        </w:rPr>
        <w:t>s avoir pris connaissance du cahier des charges techniques et administratives, et des pièces rattachées au marché n°2025-1101.</w:t>
      </w:r>
    </w:p>
    <w:p w14:paraId="024983FD" w14:textId="7B3CA0FB" w:rsidR="0052101F" w:rsidRDefault="0052101F" w:rsidP="0087436A">
      <w:pPr>
        <w:jc w:val="both"/>
        <w:rPr>
          <w:rFonts w:ascii="Times New Roman" w:hAnsi="Times New Roman"/>
          <w:sz w:val="22"/>
          <w:szCs w:val="22"/>
        </w:rPr>
      </w:pPr>
    </w:p>
    <w:p w14:paraId="5FF8B60B" w14:textId="1D7F8C0B" w:rsidR="0052101F" w:rsidRDefault="0052101F" w:rsidP="0087436A">
      <w:pPr>
        <w:jc w:val="both"/>
        <w:rPr>
          <w:rFonts w:ascii="Times New Roman" w:hAnsi="Times New Roman"/>
          <w:sz w:val="22"/>
          <w:szCs w:val="22"/>
        </w:rPr>
      </w:pPr>
    </w:p>
    <w:p w14:paraId="412C54F1" w14:textId="77777777" w:rsidR="0052101F" w:rsidRDefault="0052101F" w:rsidP="0087436A">
      <w:pPr>
        <w:jc w:val="both"/>
        <w:rPr>
          <w:rFonts w:ascii="Times New Roman" w:hAnsi="Times New Roman"/>
          <w:sz w:val="22"/>
          <w:szCs w:val="22"/>
        </w:rPr>
      </w:pPr>
    </w:p>
    <w:p w14:paraId="6281476D" w14:textId="2B386F00" w:rsidR="009E0274" w:rsidRDefault="009E0274" w:rsidP="002C35E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F01529D" w14:textId="37D32B8C" w:rsidR="002C35EA" w:rsidRPr="002C35EA" w:rsidRDefault="002C35EA" w:rsidP="002C35EA">
      <w:pPr>
        <w:pStyle w:val="Corpsdetexte2"/>
        <w:spacing w:before="24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2C35EA">
        <w:rPr>
          <w:rFonts w:ascii="Times New Roman" w:hAnsi="Times New Roman" w:cs="Times New Roman"/>
          <w:b/>
          <w:sz w:val="22"/>
          <w:szCs w:val="22"/>
        </w:rPr>
        <w:t>2.2 OFFRE</w:t>
      </w:r>
    </w:p>
    <w:p w14:paraId="6C16BF4E" w14:textId="23B51D3B" w:rsidR="002C35EA" w:rsidRPr="0087436A" w:rsidRDefault="0087436A" w:rsidP="002C35EA">
      <w:pPr>
        <w:ind w:left="357"/>
        <w:jc w:val="both"/>
        <w:rPr>
          <w:rFonts w:ascii="Times New Roman" w:hAnsi="Times New Roman"/>
          <w:b/>
          <w:i/>
          <w:sz w:val="22"/>
          <w:szCs w:val="22"/>
        </w:rPr>
      </w:pPr>
      <w:r w:rsidRPr="0087436A">
        <w:rPr>
          <w:rFonts w:ascii="Times New Roman" w:hAnsi="Times New Roman"/>
          <w:b/>
          <w:i/>
          <w:sz w:val="22"/>
          <w:szCs w:val="22"/>
        </w:rPr>
        <w:t>(</w:t>
      </w:r>
      <w:proofErr w:type="gramStart"/>
      <w:r w:rsidRPr="0087436A">
        <w:rPr>
          <w:rFonts w:ascii="Times New Roman" w:hAnsi="Times New Roman"/>
          <w:b/>
          <w:i/>
          <w:sz w:val="22"/>
          <w:szCs w:val="22"/>
        </w:rPr>
        <w:t>cochez</w:t>
      </w:r>
      <w:proofErr w:type="gramEnd"/>
      <w:r w:rsidRPr="0087436A">
        <w:rPr>
          <w:rFonts w:ascii="Times New Roman" w:hAnsi="Times New Roman"/>
          <w:b/>
          <w:i/>
          <w:sz w:val="22"/>
          <w:szCs w:val="22"/>
        </w:rPr>
        <w:t xml:space="preserve"> impérativement les cases correspondantes)</w:t>
      </w:r>
    </w:p>
    <w:p w14:paraId="3AEE6B5C" w14:textId="77777777" w:rsidR="002C35EA" w:rsidRPr="004E6F2C" w:rsidRDefault="002C35EA" w:rsidP="0087436A">
      <w:pPr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4E6F2C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799852E" w14:textId="77777777" w:rsidR="002C35EA" w:rsidRPr="004E6F2C" w:rsidRDefault="002C35EA" w:rsidP="0087436A">
      <w:pPr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4E6F2C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079730F9" w14:textId="77777777" w:rsidR="002C35EA" w:rsidRPr="004E6F2C" w:rsidRDefault="002C35EA" w:rsidP="0087436A">
      <w:pPr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4E6F2C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groupement dont je suis mandataire</w:t>
      </w:r>
    </w:p>
    <w:p w14:paraId="4E3E6C37" w14:textId="77777777" w:rsidR="002C35EA" w:rsidRPr="004E6F2C" w:rsidRDefault="002C35EA" w:rsidP="0087436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CA56D1" w14:textId="7300F1A0" w:rsidR="002C35EA" w:rsidRPr="004E6F2C" w:rsidRDefault="002C35EA" w:rsidP="0087436A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t>Conformément aux clauses et conditions des documents visés ci-dessus, à livrer les produits demandés aux prix un</w:t>
      </w:r>
      <w:r w:rsidR="00CA6B3D">
        <w:rPr>
          <w:rFonts w:ascii="Times New Roman" w:hAnsi="Times New Roman" w:cs="Times New Roman"/>
          <w:sz w:val="22"/>
          <w:szCs w:val="22"/>
        </w:rPr>
        <w:t xml:space="preserve">itaires </w:t>
      </w:r>
      <w:r w:rsidR="00BE26D2">
        <w:rPr>
          <w:rFonts w:ascii="Times New Roman" w:hAnsi="Times New Roman" w:cs="Times New Roman"/>
          <w:sz w:val="22"/>
          <w:szCs w:val="22"/>
        </w:rPr>
        <w:t xml:space="preserve">et forfaitaires </w:t>
      </w:r>
      <w:r w:rsidR="00D45422">
        <w:rPr>
          <w:rFonts w:ascii="Times New Roman" w:hAnsi="Times New Roman" w:cs="Times New Roman"/>
          <w:sz w:val="22"/>
          <w:szCs w:val="22"/>
        </w:rPr>
        <w:t xml:space="preserve">indiqués dans l’offre </w:t>
      </w:r>
      <w:r w:rsidR="00CA6B3D">
        <w:rPr>
          <w:rFonts w:ascii="Times New Roman" w:hAnsi="Times New Roman" w:cs="Times New Roman"/>
          <w:sz w:val="22"/>
          <w:szCs w:val="22"/>
        </w:rPr>
        <w:t>financière</w:t>
      </w:r>
      <w:r w:rsidRPr="004E6F2C">
        <w:rPr>
          <w:rFonts w:ascii="Times New Roman" w:hAnsi="Times New Roman" w:cs="Times New Roman"/>
          <w:sz w:val="22"/>
          <w:szCs w:val="22"/>
        </w:rPr>
        <w:t>.</w:t>
      </w:r>
    </w:p>
    <w:p w14:paraId="1640F263" w14:textId="77777777" w:rsidR="002C35EA" w:rsidRPr="004E6F2C" w:rsidRDefault="002C35EA" w:rsidP="0087436A">
      <w:pPr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t>Taux de la TVA : indiquer ci-dessous les produits du marché spécifique faisant l’objet d’une taxe spécifique :</w:t>
      </w:r>
    </w:p>
    <w:p w14:paraId="353470DD" w14:textId="61252BB9" w:rsidR="002C35EA" w:rsidRPr="00BE26D2" w:rsidRDefault="002C35EA" w:rsidP="00BE26D2">
      <w:pPr>
        <w:pStyle w:val="Paragraphedeliste"/>
        <w:numPr>
          <w:ilvl w:val="0"/>
          <w:numId w:val="1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4E6F2C">
        <w:rPr>
          <w:rFonts w:ascii="Times New Roman" w:hAnsi="Times New Roman" w:cs="Times New Roman"/>
          <w:sz w:val="22"/>
          <w:szCs w:val="22"/>
        </w:rPr>
        <w:t>…</w:t>
      </w:r>
    </w:p>
    <w:p w14:paraId="323A466E" w14:textId="6280034D" w:rsidR="002C35EA" w:rsidRPr="0087436A" w:rsidRDefault="0087436A" w:rsidP="0087436A">
      <w:pPr>
        <w:pStyle w:val="Corpsdetexte2"/>
        <w:spacing w:before="24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7436A">
        <w:rPr>
          <w:rFonts w:ascii="Times New Roman" w:hAnsi="Times New Roman" w:cs="Times New Roman"/>
          <w:b/>
          <w:sz w:val="22"/>
          <w:szCs w:val="22"/>
        </w:rPr>
        <w:t>2.3 COMPTE A CREDITER</w:t>
      </w:r>
    </w:p>
    <w:p w14:paraId="54D8E7C7" w14:textId="0B2FF646" w:rsidR="002C35EA" w:rsidRDefault="002C35EA" w:rsidP="002C35E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F50B0B0" w14:textId="5F7D46F0" w:rsidR="002C35EA" w:rsidRDefault="0087436A" w:rsidP="0087436A">
      <w:pPr>
        <w:jc w:val="both"/>
        <w:rPr>
          <w:rFonts w:ascii="Times New Roman" w:hAnsi="Times New Roman"/>
          <w:sz w:val="22"/>
          <w:szCs w:val="22"/>
        </w:rPr>
      </w:pPr>
      <w:r w:rsidRPr="0087436A">
        <w:rPr>
          <w:rFonts w:ascii="Times New Roman" w:hAnsi="Times New Roman"/>
          <w:sz w:val="22"/>
          <w:szCs w:val="22"/>
        </w:rPr>
        <w:t>Un Relevé d’Identité Bancaire</w:t>
      </w:r>
      <w:r w:rsidR="00455F0B">
        <w:rPr>
          <w:rFonts w:ascii="Times New Roman" w:hAnsi="Times New Roman"/>
          <w:sz w:val="22"/>
          <w:szCs w:val="22"/>
        </w:rPr>
        <w:t xml:space="preserve"> (RIB)</w:t>
      </w:r>
      <w:r w:rsidRPr="0087436A">
        <w:rPr>
          <w:rFonts w:ascii="Times New Roman" w:hAnsi="Times New Roman"/>
          <w:sz w:val="22"/>
          <w:szCs w:val="22"/>
        </w:rPr>
        <w:t xml:space="preserve"> est joint à l’acte d’engagement.</w:t>
      </w:r>
    </w:p>
    <w:p w14:paraId="632C2C85" w14:textId="7956B739" w:rsidR="0087436A" w:rsidRPr="0087436A" w:rsidRDefault="0087436A" w:rsidP="00455F0B">
      <w:pPr>
        <w:pStyle w:val="Corpsdetexte2"/>
        <w:spacing w:before="24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7436A">
        <w:rPr>
          <w:rFonts w:ascii="Times New Roman" w:hAnsi="Times New Roman" w:cs="Times New Roman"/>
          <w:b/>
          <w:sz w:val="22"/>
          <w:szCs w:val="22"/>
        </w:rPr>
        <w:t>2.4 MODE DE REGLEMENT</w:t>
      </w:r>
    </w:p>
    <w:p w14:paraId="1518C23D" w14:textId="2809EB9D" w:rsidR="002C35EA" w:rsidRDefault="002C35EA" w:rsidP="00455F0B">
      <w:pPr>
        <w:jc w:val="both"/>
        <w:rPr>
          <w:rFonts w:ascii="Times New Roman" w:hAnsi="Times New Roman"/>
          <w:sz w:val="22"/>
          <w:szCs w:val="22"/>
        </w:rPr>
      </w:pPr>
    </w:p>
    <w:p w14:paraId="0AC92A42" w14:textId="77777777" w:rsidR="0087436A" w:rsidRPr="004E6F2C" w:rsidRDefault="0087436A" w:rsidP="0087436A">
      <w:pPr>
        <w:jc w:val="both"/>
        <w:rPr>
          <w:rFonts w:ascii="Times New Roman" w:hAnsi="Times New Roman"/>
          <w:sz w:val="22"/>
          <w:szCs w:val="22"/>
        </w:rPr>
      </w:pPr>
      <w:r w:rsidRPr="004E6F2C">
        <w:rPr>
          <w:rFonts w:ascii="Times New Roman" w:hAnsi="Times New Roman"/>
          <w:sz w:val="22"/>
          <w:szCs w:val="22"/>
        </w:rPr>
        <w:t>Le règlement s’effectue par virement bancaire.</w:t>
      </w:r>
    </w:p>
    <w:p w14:paraId="1FA09C36" w14:textId="77777777" w:rsidR="002C35EA" w:rsidRPr="004E6F2C" w:rsidRDefault="002C35EA" w:rsidP="002C35E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4A07265" w14:textId="72BF4B8C" w:rsidR="002C35EA" w:rsidRDefault="0087436A" w:rsidP="00E74D12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hAnsi="Times New Roman" w:cs="Times New Roman"/>
          <w:b/>
          <w:sz w:val="22"/>
          <w:szCs w:val="22"/>
          <w:lang w:eastAsia="ar-SA"/>
        </w:rPr>
        <w:t>2.5 DELAI MAXIMUM DE PAIEMENT</w:t>
      </w:r>
    </w:p>
    <w:p w14:paraId="2FC23BC9" w14:textId="727DB095" w:rsidR="0087436A" w:rsidRDefault="0087436A" w:rsidP="00E74D12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p w14:paraId="407B3DDE" w14:textId="77777777" w:rsidR="0087436A" w:rsidRPr="004E6F2C" w:rsidRDefault="0087436A" w:rsidP="0087436A">
      <w:pPr>
        <w:jc w:val="both"/>
        <w:rPr>
          <w:rFonts w:ascii="Times New Roman" w:hAnsi="Times New Roman"/>
          <w:sz w:val="22"/>
          <w:szCs w:val="22"/>
        </w:rPr>
      </w:pPr>
      <w:r w:rsidRPr="004E6F2C">
        <w:rPr>
          <w:rFonts w:ascii="Times New Roman" w:hAnsi="Times New Roman"/>
          <w:sz w:val="22"/>
          <w:szCs w:val="22"/>
        </w:rPr>
        <w:t>Le délai maximum de paiement est de 30 jours à compter de la réception de la facture.</w:t>
      </w:r>
    </w:p>
    <w:p w14:paraId="5AEC3F29" w14:textId="77777777" w:rsidR="0087436A" w:rsidRPr="00BE2C71" w:rsidRDefault="0087436A" w:rsidP="00E74D12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</w:p>
    <w:p w14:paraId="647A3D58" w14:textId="5378BBFA" w:rsidR="00433736" w:rsidRPr="0087436A" w:rsidRDefault="00E50C2A" w:rsidP="0087436A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hAnsi="Times New Roman" w:cs="Times New Roman"/>
          <w:b/>
          <w:sz w:val="22"/>
          <w:szCs w:val="22"/>
          <w:lang w:eastAsia="ar-SA"/>
        </w:rPr>
        <w:t>2.6 DUREE DU MARCHE</w:t>
      </w:r>
    </w:p>
    <w:p w14:paraId="00C53535" w14:textId="6385B98C" w:rsidR="0087436A" w:rsidRDefault="0087436A" w:rsidP="000E6895">
      <w:pPr>
        <w:ind w:right="283"/>
        <w:rPr>
          <w:rFonts w:ascii="Times New Roman" w:hAnsi="Times New Roman"/>
          <w:noProof/>
        </w:rPr>
      </w:pPr>
    </w:p>
    <w:p w14:paraId="458714C6" w14:textId="07268CC9" w:rsidR="0087436A" w:rsidRDefault="0087436A" w:rsidP="0087436A">
      <w:pPr>
        <w:jc w:val="both"/>
        <w:rPr>
          <w:rFonts w:ascii="Times New Roman" w:hAnsi="Times New Roman"/>
          <w:sz w:val="22"/>
          <w:szCs w:val="22"/>
        </w:rPr>
      </w:pPr>
      <w:r w:rsidRPr="004E6F2C">
        <w:rPr>
          <w:rFonts w:ascii="Times New Roman" w:hAnsi="Times New Roman"/>
          <w:sz w:val="22"/>
          <w:szCs w:val="22"/>
        </w:rPr>
        <w:t>Le marché prend effet à compter de sa notification et s’achève après exécution complète et conforme de la prestation et paiement de la facture afférente.</w:t>
      </w:r>
    </w:p>
    <w:p w14:paraId="4A918169" w14:textId="37304557" w:rsidR="0087436A" w:rsidRDefault="0087436A" w:rsidP="0087436A">
      <w:pPr>
        <w:jc w:val="both"/>
        <w:rPr>
          <w:rFonts w:ascii="Times New Roman" w:hAnsi="Times New Roman"/>
          <w:sz w:val="22"/>
          <w:szCs w:val="22"/>
        </w:rPr>
      </w:pPr>
    </w:p>
    <w:p w14:paraId="51E0FBF0" w14:textId="76D58DDE" w:rsidR="0087436A" w:rsidRPr="0087436A" w:rsidRDefault="0087436A" w:rsidP="0087436A">
      <w:pPr>
        <w:spacing w:before="60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87436A">
        <w:rPr>
          <w:rFonts w:ascii="Times New Roman" w:hAnsi="Times New Roman" w:cs="Times New Roman"/>
          <w:b/>
          <w:sz w:val="22"/>
          <w:szCs w:val="22"/>
          <w:lang w:eastAsia="ar-SA"/>
        </w:rPr>
        <w:t>2.7 DUREE DE VALIDITE DES OFFRES</w:t>
      </w:r>
    </w:p>
    <w:p w14:paraId="2A5F5FF3" w14:textId="660FECC4" w:rsidR="0087436A" w:rsidRDefault="0087436A" w:rsidP="000E6895">
      <w:pPr>
        <w:ind w:right="283"/>
        <w:rPr>
          <w:rFonts w:ascii="Times New Roman" w:hAnsi="Times New Roman"/>
          <w:noProof/>
        </w:rPr>
      </w:pPr>
    </w:p>
    <w:p w14:paraId="0BFB17D0" w14:textId="30F745E4" w:rsidR="0087436A" w:rsidRDefault="0087436A" w:rsidP="000E6895">
      <w:pPr>
        <w:ind w:right="283"/>
        <w:rPr>
          <w:rFonts w:ascii="Times New Roman" w:hAnsi="Times New Roman"/>
          <w:noProof/>
          <w:sz w:val="22"/>
          <w:szCs w:val="22"/>
        </w:rPr>
      </w:pPr>
      <w:r w:rsidRPr="0087436A">
        <w:rPr>
          <w:rFonts w:ascii="Times New Roman" w:hAnsi="Times New Roman"/>
          <w:noProof/>
          <w:sz w:val="22"/>
          <w:szCs w:val="22"/>
        </w:rPr>
        <w:t xml:space="preserve">L’engagement figurant à l’article 2.2 « Offre » me lie pour la durée de validité des offres indiquée au règlement de la consultation, à </w:t>
      </w:r>
      <w:r w:rsidRPr="00A56404">
        <w:rPr>
          <w:rFonts w:ascii="Times New Roman" w:hAnsi="Times New Roman"/>
          <w:noProof/>
          <w:sz w:val="22"/>
          <w:szCs w:val="22"/>
        </w:rPr>
        <w:t xml:space="preserve">savoir </w:t>
      </w:r>
      <w:r w:rsidR="00455F0B">
        <w:rPr>
          <w:rFonts w:ascii="Times New Roman" w:hAnsi="Times New Roman"/>
          <w:noProof/>
          <w:sz w:val="22"/>
          <w:szCs w:val="22"/>
        </w:rPr>
        <w:t>3</w:t>
      </w:r>
      <w:r w:rsidRPr="00A56404">
        <w:rPr>
          <w:rFonts w:ascii="Times New Roman" w:hAnsi="Times New Roman"/>
          <w:noProof/>
          <w:sz w:val="22"/>
          <w:szCs w:val="22"/>
        </w:rPr>
        <w:t xml:space="preserve"> mois</w:t>
      </w:r>
      <w:r w:rsidRPr="0087436A">
        <w:rPr>
          <w:rFonts w:ascii="Times New Roman" w:hAnsi="Times New Roman"/>
          <w:noProof/>
          <w:sz w:val="22"/>
          <w:szCs w:val="22"/>
        </w:rPr>
        <w:t xml:space="preserve"> à compter de la date limite de réception des offres.</w:t>
      </w:r>
    </w:p>
    <w:p w14:paraId="54C3CB52" w14:textId="6B7A3666" w:rsidR="0087436A" w:rsidRDefault="0087436A" w:rsidP="000E6895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78B5D2F8" w14:textId="2A113A3D" w:rsidR="00620278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1F40BBA" w14:textId="450A5482" w:rsidR="00620278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858CC07" w14:textId="56358412" w:rsidR="00620278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E18870C" w14:textId="24132899" w:rsidR="00620278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E094BD4" w14:textId="55444E61" w:rsidR="00620278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87FB615" w14:textId="77777777" w:rsidR="00620278" w:rsidRPr="004E6F2C" w:rsidRDefault="00620278" w:rsidP="0087436A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FDF8E97" w14:textId="7C08CC21" w:rsidR="0087436A" w:rsidRDefault="0087436A" w:rsidP="000E6895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0030B6B1" w14:textId="31BD0817" w:rsidR="004002BD" w:rsidRDefault="0087436A">
      <w:pPr>
        <w:rPr>
          <w:rFonts w:ascii="Times New Roman" w:hAnsi="Times New Roman"/>
          <w:sz w:val="22"/>
          <w:szCs w:val="22"/>
        </w:rPr>
      </w:pPr>
      <w:bookmarkStart w:id="1" w:name="_Toc130877240"/>
      <w:bookmarkStart w:id="2" w:name="_Toc131563933"/>
      <w:r>
        <w:rPr>
          <w:rFonts w:ascii="Times New Roman" w:hAnsi="Times New Roman"/>
          <w:sz w:val="22"/>
          <w:szCs w:val="22"/>
        </w:rPr>
        <w:t xml:space="preserve">A                                            </w:t>
      </w:r>
      <w:proofErr w:type="gramStart"/>
      <w:r>
        <w:rPr>
          <w:rFonts w:ascii="Times New Roman" w:hAnsi="Times New Roman"/>
          <w:sz w:val="22"/>
          <w:szCs w:val="22"/>
        </w:rPr>
        <w:t xml:space="preserve">le,   </w:t>
      </w:r>
      <w:proofErr w:type="gramEnd"/>
      <w:r>
        <w:rPr>
          <w:rFonts w:ascii="Times New Roman" w:hAnsi="Times New Roman"/>
          <w:sz w:val="22"/>
          <w:szCs w:val="22"/>
        </w:rPr>
        <w:t xml:space="preserve">                                    le candidat</w:t>
      </w:r>
    </w:p>
    <w:p w14:paraId="1E870289" w14:textId="461288DB" w:rsidR="0087436A" w:rsidRPr="0087436A" w:rsidRDefault="0087436A">
      <w:pPr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87436A">
        <w:rPr>
          <w:rFonts w:ascii="Times New Roman" w:hAnsi="Times New Roman"/>
          <w:i/>
          <w:sz w:val="20"/>
        </w:rPr>
        <w:t>(</w:t>
      </w:r>
      <w:proofErr w:type="gramStart"/>
      <w:r w:rsidRPr="0087436A">
        <w:rPr>
          <w:rFonts w:ascii="Times New Roman" w:hAnsi="Times New Roman"/>
          <w:i/>
          <w:sz w:val="20"/>
        </w:rPr>
        <w:t>représentant</w:t>
      </w:r>
      <w:proofErr w:type="gramEnd"/>
      <w:r w:rsidRPr="0087436A">
        <w:rPr>
          <w:rFonts w:ascii="Times New Roman" w:hAnsi="Times New Roman"/>
          <w:i/>
          <w:sz w:val="20"/>
        </w:rPr>
        <w:t xml:space="preserve"> habilité pour signer le marché spécifique)</w:t>
      </w:r>
    </w:p>
    <w:p w14:paraId="67DD50BB" w14:textId="6820FC95" w:rsidR="006934EC" w:rsidRDefault="000354AF" w:rsidP="0022591E">
      <w:pPr>
        <w:tabs>
          <w:tab w:val="left" w:pos="2268"/>
          <w:tab w:val="left" w:pos="2835"/>
        </w:tabs>
        <w:jc w:val="center"/>
        <w:rPr>
          <w:rFonts w:ascii="Garamond" w:hAnsi="Garamond"/>
          <w:b/>
          <w:i/>
        </w:rPr>
      </w:pPr>
      <w:r w:rsidRPr="004E6F2C">
        <w:rPr>
          <w:rFonts w:ascii="Garamond" w:hAnsi="Garamond"/>
          <w:b/>
          <w:i/>
        </w:rPr>
        <w:lastRenderedPageBreak/>
        <w:t>À COMPLÉ</w:t>
      </w:r>
      <w:r w:rsidR="00C34ED5" w:rsidRPr="004E6F2C">
        <w:rPr>
          <w:rFonts w:ascii="Garamond" w:hAnsi="Garamond"/>
          <w:b/>
          <w:i/>
        </w:rPr>
        <w:t>TER APRÈS DÉ</w:t>
      </w:r>
      <w:r w:rsidR="00181CC0" w:rsidRPr="004E6F2C">
        <w:rPr>
          <w:rFonts w:ascii="Garamond" w:hAnsi="Garamond"/>
          <w:b/>
          <w:i/>
        </w:rPr>
        <w:t>CISION DE NOTIFICATION </w:t>
      </w:r>
      <w:r w:rsidR="00EB63B5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1D284303" wp14:editId="3EEDC242">
                <wp:simplePos x="0" y="0"/>
                <wp:positionH relativeFrom="column">
                  <wp:posOffset>-187325</wp:posOffset>
                </wp:positionH>
                <wp:positionV relativeFrom="paragraph">
                  <wp:posOffset>526415</wp:posOffset>
                </wp:positionV>
                <wp:extent cx="7008495" cy="5143500"/>
                <wp:effectExtent l="0" t="0" r="1905" b="0"/>
                <wp:wrapTight wrapText="bothSides">
                  <wp:wrapPolygon edited="0">
                    <wp:start x="0" y="0"/>
                    <wp:lineTo x="0" y="21600"/>
                    <wp:lineTo x="21606" y="21600"/>
                    <wp:lineTo x="21606" y="0"/>
                    <wp:lineTo x="0" y="0"/>
                  </wp:wrapPolygon>
                </wp:wrapTight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143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AEE0C" w14:textId="77777777" w:rsidR="00F417AD" w:rsidRPr="00181CC0" w:rsidRDefault="00F417AD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PONSE DE L’EDA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091B0CB1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CBB87E1" w14:textId="0AD2371A" w:rsidR="00F718F3" w:rsidRDefault="00F417AD" w:rsidP="00F718F3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D30E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3A673B3" w14:textId="338A7EEB" w:rsidR="00F417AD" w:rsidRPr="00181CC0" w:rsidRDefault="00F417AD" w:rsidP="005B3E7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3B13E5F" w14:textId="77777777" w:rsidR="00F417AD" w:rsidRPr="00181CC0" w:rsidRDefault="00F417AD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1B279A8" w14:textId="77777777" w:rsidR="00F417AD" w:rsidRPr="00181CC0" w:rsidRDefault="00F417AD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6F2163F" w14:textId="77777777" w:rsidR="00F417AD" w:rsidRPr="00181CC0" w:rsidRDefault="00F417AD" w:rsidP="00401308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04C3E29" w14:textId="77777777" w:rsidR="00071F52" w:rsidRPr="00181CC0" w:rsidRDefault="00071F52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7F98B7A" w14:textId="77777777" w:rsidR="00071F52" w:rsidRPr="00181CC0" w:rsidRDefault="00071F52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35" w:type="pct"/>
                              <w:tblInd w:w="35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84"/>
                              <w:gridCol w:w="1365"/>
                              <w:gridCol w:w="1460"/>
                              <w:gridCol w:w="1568"/>
                              <w:gridCol w:w="1568"/>
                              <w:gridCol w:w="1568"/>
                              <w:gridCol w:w="1458"/>
                            </w:tblGrid>
                            <w:tr w:rsidR="0079215B" w:rsidRPr="00181CC0" w14:paraId="21B6276D" w14:textId="460AAA0C" w:rsidTr="0079215B">
                              <w:trPr>
                                <w:trHeight w:val="1124"/>
                              </w:trPr>
                              <w:tc>
                                <w:tcPr>
                                  <w:tcW w:w="667" w:type="pct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B68A654" w14:textId="77777777" w:rsidR="0079215B" w:rsidRPr="00B53B59" w:rsidRDefault="0079215B" w:rsidP="00C34E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B53B59"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658" w:type="pct"/>
                                  <w:shd w:val="clear" w:color="auto" w:fill="FFFFFF"/>
                                  <w:vAlign w:val="center"/>
                                </w:tcPr>
                                <w:p w14:paraId="28C1CAA5" w14:textId="77777777" w:rsidR="0079215B" w:rsidRPr="002F7C5F" w:rsidRDefault="0079215B" w:rsidP="0040130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 w:rsidRPr="002F7C5F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Annexe 1 :</w:t>
                                  </w:r>
                                </w:p>
                                <w:p w14:paraId="2D87E599" w14:textId="14E37AC1" w:rsidR="0079215B" w:rsidRPr="002F7C5F" w:rsidRDefault="0079215B" w:rsidP="009C7E2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20"/>
                                    </w:rPr>
                                    <w:t>D</w:t>
                                  </w:r>
                                  <w:r w:rsidRPr="005B3E7E">
                                    <w:rPr>
                                      <w:rFonts w:ascii="Times New Roman" w:hAnsi="Times New Roman"/>
                                      <w:noProof/>
                                      <w:sz w:val="20"/>
                                    </w:rPr>
                                    <w:t>escriptif technique des prestations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704" w:type="pct"/>
                                  <w:shd w:val="clear" w:color="auto" w:fill="FFFFFF"/>
                                  <w:vAlign w:val="center"/>
                                </w:tcPr>
                                <w:p w14:paraId="24E890CF" w14:textId="14F56F0D" w:rsidR="0079215B" w:rsidRPr="005B3E7E" w:rsidRDefault="0079215B" w:rsidP="0040130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 w:rsidRPr="005B3E7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Annexe 2 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a et 2b</w:t>
                                  </w:r>
                                  <w:r w:rsidRPr="005B3E7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 xml:space="preserve">: </w:t>
                                  </w:r>
                                </w:p>
                                <w:p w14:paraId="32D7D686" w14:textId="7B4893C2" w:rsidR="0079215B" w:rsidRPr="002F7C5F" w:rsidRDefault="0079215B" w:rsidP="0040130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  <w:t>Offre financière et intermédiation contractuelle</w:t>
                                  </w:r>
                                </w:p>
                              </w:tc>
                              <w:tc>
                                <w:tcPr>
                                  <w:tcW w:w="756" w:type="pct"/>
                                  <w:shd w:val="clear" w:color="auto" w:fill="FFFFFF"/>
                                </w:tcPr>
                                <w:p w14:paraId="025D5E47" w14:textId="23E9D787" w:rsidR="0079215B" w:rsidRPr="006A01CC" w:rsidRDefault="0079215B" w:rsidP="00CF6D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 xml:space="preserve">Annexe 3 : </w:t>
                                  </w:r>
                                  <w:r w:rsidRPr="0052101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  <w:t>Déclaration d’absence de conflit d’intérêts</w:t>
                                  </w:r>
                                </w:p>
                              </w:tc>
                              <w:tc>
                                <w:tcPr>
                                  <w:tcW w:w="756" w:type="pct"/>
                                  <w:shd w:val="clear" w:color="auto" w:fill="FFFFFF"/>
                                </w:tcPr>
                                <w:p w14:paraId="3B9BD94C" w14:textId="77777777" w:rsidR="0079215B" w:rsidRDefault="0079215B" w:rsidP="00CF6D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Annexe 4 :</w:t>
                                  </w:r>
                                </w:p>
                                <w:p w14:paraId="7C4E9F1D" w14:textId="1E12A54D" w:rsidR="0079215B" w:rsidRPr="004A5207" w:rsidRDefault="0079215B" w:rsidP="00CF6D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</w:pPr>
                                  <w:r w:rsidRPr="0079215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  <w:t>Engagement déontologique</w:t>
                                  </w:r>
                                </w:p>
                              </w:tc>
                              <w:tc>
                                <w:tcPr>
                                  <w:tcW w:w="756" w:type="pct"/>
                                  <w:shd w:val="clear" w:color="auto" w:fill="FFFFFF"/>
                                  <w:vAlign w:val="center"/>
                                </w:tcPr>
                                <w:p w14:paraId="1C60EB5F" w14:textId="3F38ACEC" w:rsidR="0079215B" w:rsidRPr="006A01CC" w:rsidRDefault="0079215B" w:rsidP="00CF6D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 w:rsidRPr="006A01CC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OUV11</w:t>
                                  </w:r>
                                </w:p>
                                <w:p w14:paraId="4D32676A" w14:textId="77777777" w:rsidR="0079215B" w:rsidRPr="002F7C5F" w:rsidRDefault="0079215B" w:rsidP="00CF6D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</w:pPr>
                                  <w:r w:rsidRPr="002F7C5F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  <w:tc>
                                <w:tcPr>
                                  <w:tcW w:w="704" w:type="pct"/>
                                  <w:shd w:val="clear" w:color="auto" w:fill="FFFFFF"/>
                                  <w:vAlign w:val="center"/>
                                </w:tcPr>
                                <w:p w14:paraId="1724A6A0" w14:textId="77777777" w:rsidR="0079215B" w:rsidRPr="00071F52" w:rsidRDefault="0079215B" w:rsidP="0040130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</w:pPr>
                                  <w:r w:rsidRPr="00071F52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2"/>
                                    </w:rPr>
                                    <w:t>Sous-traitant </w:t>
                                  </w:r>
                                </w:p>
                                <w:p w14:paraId="222A7A09" w14:textId="02373B83" w:rsidR="0079215B" w:rsidRDefault="0079215B" w:rsidP="0040130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2"/>
                                    </w:rPr>
                                    <w:t>DC4</w:t>
                                  </w:r>
                                </w:p>
                              </w:tc>
                            </w:tr>
                            <w:tr w:rsidR="0079215B" w:rsidRPr="00181CC0" w14:paraId="77C8014D" w14:textId="52985F6B" w:rsidTr="0079215B">
                              <w:trPr>
                                <w:trHeight w:val="1066"/>
                              </w:trPr>
                              <w:tc>
                                <w:tcPr>
                                  <w:tcW w:w="667" w:type="pct"/>
                                  <w:shd w:val="clear" w:color="auto" w:fill="FFFFFF"/>
                                  <w:vAlign w:val="center"/>
                                </w:tcPr>
                                <w:p w14:paraId="641332DF" w14:textId="77777777" w:rsidR="0079215B" w:rsidRPr="00C34ED5" w:rsidRDefault="0079215B" w:rsidP="00C34ED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2"/>
                                      <w:szCs w:val="22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658" w:type="pct"/>
                                  <w:vAlign w:val="center"/>
                                </w:tcPr>
                                <w:p w14:paraId="4F9390A5" w14:textId="77777777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4" w:type="pct"/>
                                  <w:vAlign w:val="center"/>
                                </w:tcPr>
                                <w:p w14:paraId="6B20D88A" w14:textId="77777777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pct"/>
                                </w:tcPr>
                                <w:p w14:paraId="5430BD40" w14:textId="77777777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pct"/>
                                </w:tcPr>
                                <w:p w14:paraId="4AC92637" w14:textId="77777777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pct"/>
                                  <w:vAlign w:val="center"/>
                                </w:tcPr>
                                <w:p w14:paraId="662014BA" w14:textId="6F3B2361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4" w:type="pct"/>
                                  <w:vAlign w:val="center"/>
                                </w:tcPr>
                                <w:p w14:paraId="3A9175E5" w14:textId="77777777" w:rsidR="0079215B" w:rsidRPr="00181CC0" w:rsidRDefault="0079215B" w:rsidP="00401308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E6F017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64317F6" w14:textId="77777777" w:rsidR="00676284" w:rsidRDefault="00676284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C958BC8" w14:textId="6F16BC4F" w:rsidR="00F417AD" w:rsidRPr="00181CC0" w:rsidRDefault="00F417A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 Pantin, le :</w:t>
                            </w:r>
                          </w:p>
                          <w:p w14:paraId="602040EF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0680364" w14:textId="77777777" w:rsidR="00F417AD" w:rsidRPr="00181CC0" w:rsidRDefault="00F417A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4156E2C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D45CE4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A0703D6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A2AE942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1B434B8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FB4C5D0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5515CBF9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03F02C6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C5A2E4F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AAF785F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8A9AF06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20AC633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10669CA2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B93A50E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84303" id="Rectangle 10" o:spid="_x0000_s1028" style="position:absolute;left:0;text-align:left;margin-left:-14.75pt;margin-top:41.45pt;width:551.85pt;height:4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BtRQIAAIgEAAAOAAAAZHJzL2Uyb0RvYy54bWysVNuO0zAQfUfiHyy/0ySlZduo6WrVZRHS&#10;AisWPsBxnMTCN8Zu0+Xrd+y0JQtviDxYnhn7+MyZmWyuj1qRgwAvraloMcspEYbbRpquot+/3b1Z&#10;UeIDMw1T1oiKPglPr7evX20GV4q57a1qBBAEMb4cXEX7EFyZZZ73QjM/s04YDLYWNAtoQpc1wAZE&#10;1yqb5/m7bLDQOLBceI/e2zFItwm/bQUPX9rWi0BURZFbSCuktY5rtt2wsgPmeslPNNg/sNBMGnz0&#10;AnXLAiN7kH9BacnBetuGGbc6s20ruUg5YDZF/kc2jz1zIuWC4nh3kcn/P1j++fAARDZYO5THMI01&#10;+oqqMdMpQdCHAg3Ol3ju0T1ATNG7e8t/eGLsrsdj4gbADr1gDdIq4vnsxYVoeLxK6uGTbRCe7YNN&#10;Wh1b0BEQVSDHVJKnS0nEMRCOzqs8Xy3WS0o4xpbF4u0yT5wyVp6vO/Dhg7CaxE1FAdkneHa49yHS&#10;YeX5SKJvlWzupFLJiH0mdgrIgWGH1F2Rrqq9Rq6jr8jjNzYK+rGdRv+ZRmrVCJFe8lN0ZchQ0fVy&#10;vkyoL2IeuvrybnriAjiF0DLgfCipK7qaEIlyvzdN6t7ApBr3mKkyJ/2j5GPpwrE+pgrPz8WsbfOE&#10;BQE7jgOOL256C78oGXAUKup/7hkIStRHg0VdF4tFnJ1kLJZXczRgGqmnEWY4QlU0UDJud2Gct70D&#10;2fX40qixsTfYCK1MJYpNMrI60cd2T3qeRjPO09ROp37/QLbPAAAA//8DAFBLAwQUAAYACAAAACEA&#10;z1/noeAAAAALAQAADwAAAGRycy9kb3ducmV2LnhtbEyP3U7DMAxG75F4h8hI3G0J5Wdr13RCSENC&#10;AjS2PUDamLbQOKXJtsLT413BpT8ffT7Ol6PrxAGH0HrScDVVIJAqb1uqNey2q8kcRIiGrOk8oYZv&#10;DLAszs9yk1l/pDc8bGItuIRCZjQ0MfaZlKFq0Jkw9T0S79794EzkcailHcyRy10nE6XupDMt8YXG&#10;9PjQYPW52TsNH9frpxfEH/W6fnz+wt2qdCXNtL68GO8XICKO8Q+Gkz6rQ8FOpd+TDaLTMEnSW0Y1&#10;zJMUxAlQs5sERMlJypEscvn/h+IXAAD//wMAUEsBAi0AFAAGAAgAAAAhALaDOJL+AAAA4QEAABMA&#10;AAAAAAAAAAAAAAAAAAAAAFtDb250ZW50X1R5cGVzXS54bWxQSwECLQAUAAYACAAAACEAOP0h/9YA&#10;AACUAQAACwAAAAAAAAAAAAAAAAAvAQAAX3JlbHMvLnJlbHNQSwECLQAUAAYACAAAACEATz4QbUUC&#10;AACIBAAADgAAAAAAAAAAAAAAAAAuAgAAZHJzL2Uyb0RvYy54bWxQSwECLQAUAAYACAAAACEAz1/n&#10;oeAAAAALAQAADwAAAAAAAAAAAAAAAACfBAAAZHJzL2Rvd25yZXYueG1sUEsFBgAAAAAEAAQA8wAA&#10;AKwFAAAAAA==&#10;" o:allowincell="f" fillcolor="white [3212]">
                <v:textbox>
                  <w:txbxContent>
                    <w:p w14:paraId="49CAEE0C" w14:textId="77777777" w:rsidR="00F417AD" w:rsidRPr="00181CC0" w:rsidRDefault="00F417AD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PONSE DE L’EDA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091B0CB1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4CBB87E1" w14:textId="0AD2371A" w:rsidR="00F718F3" w:rsidRDefault="00F417AD" w:rsidP="00F718F3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D30E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3A673B3" w14:textId="338A7EEB" w:rsidR="00F417AD" w:rsidRPr="00181CC0" w:rsidRDefault="00F417AD" w:rsidP="005B3E7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3B13E5F" w14:textId="77777777" w:rsidR="00F417AD" w:rsidRPr="00181CC0" w:rsidRDefault="00F417AD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1B279A8" w14:textId="77777777" w:rsidR="00F417AD" w:rsidRPr="00181CC0" w:rsidRDefault="00F417AD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6F2163F" w14:textId="77777777" w:rsidR="00F417AD" w:rsidRPr="00181CC0" w:rsidRDefault="00F417AD" w:rsidP="00401308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04C3E29" w14:textId="77777777" w:rsidR="00071F52" w:rsidRPr="00181CC0" w:rsidRDefault="00071F52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7F98B7A" w14:textId="77777777" w:rsidR="00071F52" w:rsidRPr="00181CC0" w:rsidRDefault="00071F52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35" w:type="pct"/>
                        <w:tblInd w:w="35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84"/>
                        <w:gridCol w:w="1365"/>
                        <w:gridCol w:w="1460"/>
                        <w:gridCol w:w="1568"/>
                        <w:gridCol w:w="1568"/>
                        <w:gridCol w:w="1568"/>
                        <w:gridCol w:w="1458"/>
                      </w:tblGrid>
                      <w:tr w:rsidR="0079215B" w:rsidRPr="00181CC0" w14:paraId="21B6276D" w14:textId="460AAA0C" w:rsidTr="0079215B">
                        <w:trPr>
                          <w:trHeight w:val="1124"/>
                        </w:trPr>
                        <w:tc>
                          <w:tcPr>
                            <w:tcW w:w="667" w:type="pct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B68A654" w14:textId="77777777" w:rsidR="0079215B" w:rsidRPr="00B53B59" w:rsidRDefault="0079215B" w:rsidP="00C34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53B59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658" w:type="pct"/>
                            <w:shd w:val="clear" w:color="auto" w:fill="FFFFFF"/>
                            <w:vAlign w:val="center"/>
                          </w:tcPr>
                          <w:p w14:paraId="28C1CAA5" w14:textId="77777777" w:rsidR="0079215B" w:rsidRPr="002F7C5F" w:rsidRDefault="0079215B" w:rsidP="004013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 w:rsidRPr="002F7C5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Annexe 1 :</w:t>
                            </w:r>
                          </w:p>
                          <w:p w14:paraId="2D87E599" w14:textId="14E37AC1" w:rsidR="0079215B" w:rsidRPr="002F7C5F" w:rsidRDefault="0079215B" w:rsidP="009C7E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  <w:t>D</w:t>
                            </w:r>
                            <w:r w:rsidRPr="005B3E7E"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  <w:t>escriptif technique des prestations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704" w:type="pct"/>
                            <w:shd w:val="clear" w:color="auto" w:fill="FFFFFF"/>
                            <w:vAlign w:val="center"/>
                          </w:tcPr>
                          <w:p w14:paraId="24E890CF" w14:textId="14F56F0D" w:rsidR="0079215B" w:rsidRPr="005B3E7E" w:rsidRDefault="0079215B" w:rsidP="004013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 w:rsidRPr="005B3E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Annexe 2 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a et 2b</w:t>
                            </w:r>
                            <w:r w:rsidRPr="005B3E7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 xml:space="preserve">: </w:t>
                            </w:r>
                          </w:p>
                          <w:p w14:paraId="32D7D686" w14:textId="7B4893C2" w:rsidR="0079215B" w:rsidRPr="002F7C5F" w:rsidRDefault="0079215B" w:rsidP="004013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>Offre financière et intermédiation contractuelle</w:t>
                            </w:r>
                          </w:p>
                        </w:tc>
                        <w:tc>
                          <w:tcPr>
                            <w:tcW w:w="756" w:type="pct"/>
                            <w:shd w:val="clear" w:color="auto" w:fill="FFFFFF"/>
                          </w:tcPr>
                          <w:p w14:paraId="025D5E47" w14:textId="23E9D787" w:rsidR="0079215B" w:rsidRPr="006A01CC" w:rsidRDefault="0079215B" w:rsidP="00CF6D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 xml:space="preserve">Annexe 3 : </w:t>
                            </w:r>
                            <w:r w:rsidRPr="0052101F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>Déclaration d’absence de conflit d’intérêts</w:t>
                            </w:r>
                          </w:p>
                        </w:tc>
                        <w:tc>
                          <w:tcPr>
                            <w:tcW w:w="756" w:type="pct"/>
                            <w:shd w:val="clear" w:color="auto" w:fill="FFFFFF"/>
                          </w:tcPr>
                          <w:p w14:paraId="3B9BD94C" w14:textId="77777777" w:rsidR="0079215B" w:rsidRDefault="0079215B" w:rsidP="00CF6D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Annexe 4 :</w:t>
                            </w:r>
                          </w:p>
                          <w:p w14:paraId="7C4E9F1D" w14:textId="1E12A54D" w:rsidR="0079215B" w:rsidRPr="004A5207" w:rsidRDefault="0079215B" w:rsidP="00CF6D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 w:rsidRPr="0079215B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>Engagement déontologique</w:t>
                            </w:r>
                          </w:p>
                        </w:tc>
                        <w:tc>
                          <w:tcPr>
                            <w:tcW w:w="756" w:type="pct"/>
                            <w:shd w:val="clear" w:color="auto" w:fill="FFFFFF"/>
                            <w:vAlign w:val="center"/>
                          </w:tcPr>
                          <w:p w14:paraId="1C60EB5F" w14:textId="3F38ACEC" w:rsidR="0079215B" w:rsidRPr="006A01CC" w:rsidRDefault="0079215B" w:rsidP="00CF6D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 w:rsidRPr="006A01C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OUV11</w:t>
                            </w:r>
                          </w:p>
                          <w:p w14:paraId="4D32676A" w14:textId="77777777" w:rsidR="0079215B" w:rsidRPr="002F7C5F" w:rsidRDefault="0079215B" w:rsidP="00CF6D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 w:rsidRPr="002F7C5F"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>Mise au point éventuelle avant notification</w:t>
                            </w:r>
                          </w:p>
                        </w:tc>
                        <w:tc>
                          <w:tcPr>
                            <w:tcW w:w="704" w:type="pct"/>
                            <w:shd w:val="clear" w:color="auto" w:fill="FFFFFF"/>
                            <w:vAlign w:val="center"/>
                          </w:tcPr>
                          <w:p w14:paraId="1724A6A0" w14:textId="77777777" w:rsidR="0079215B" w:rsidRPr="00071F52" w:rsidRDefault="0079215B" w:rsidP="004013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</w:pPr>
                            <w:r w:rsidRPr="00071F5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2"/>
                              </w:rPr>
                              <w:t>Sous-traitant </w:t>
                            </w:r>
                          </w:p>
                          <w:p w14:paraId="222A7A09" w14:textId="02373B83" w:rsidR="0079215B" w:rsidRDefault="0079215B" w:rsidP="004013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2"/>
                              </w:rPr>
                              <w:t>DC4</w:t>
                            </w:r>
                          </w:p>
                        </w:tc>
                      </w:tr>
                      <w:tr w:rsidR="0079215B" w:rsidRPr="00181CC0" w14:paraId="77C8014D" w14:textId="52985F6B" w:rsidTr="0079215B">
                        <w:trPr>
                          <w:trHeight w:val="1066"/>
                        </w:trPr>
                        <w:tc>
                          <w:tcPr>
                            <w:tcW w:w="667" w:type="pct"/>
                            <w:shd w:val="clear" w:color="auto" w:fill="FFFFFF"/>
                            <w:vAlign w:val="center"/>
                          </w:tcPr>
                          <w:p w14:paraId="641332DF" w14:textId="77777777" w:rsidR="0079215B" w:rsidRPr="00C34ED5" w:rsidRDefault="0079215B" w:rsidP="00C34E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658" w:type="pct"/>
                            <w:vAlign w:val="center"/>
                          </w:tcPr>
                          <w:p w14:paraId="4F9390A5" w14:textId="77777777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4" w:type="pct"/>
                            <w:vAlign w:val="center"/>
                          </w:tcPr>
                          <w:p w14:paraId="6B20D88A" w14:textId="77777777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56" w:type="pct"/>
                          </w:tcPr>
                          <w:p w14:paraId="5430BD40" w14:textId="77777777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56" w:type="pct"/>
                          </w:tcPr>
                          <w:p w14:paraId="4AC92637" w14:textId="77777777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56" w:type="pct"/>
                            <w:vAlign w:val="center"/>
                          </w:tcPr>
                          <w:p w14:paraId="662014BA" w14:textId="6F3B2361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704" w:type="pct"/>
                            <w:vAlign w:val="center"/>
                          </w:tcPr>
                          <w:p w14:paraId="3A9175E5" w14:textId="77777777" w:rsidR="0079215B" w:rsidRPr="00181CC0" w:rsidRDefault="0079215B" w:rsidP="00401308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4EE6F017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64317F6" w14:textId="77777777" w:rsidR="00676284" w:rsidRDefault="00676284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C958BC8" w14:textId="6F16BC4F" w:rsidR="00F417AD" w:rsidRPr="00181CC0" w:rsidRDefault="00F417A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 Pantin, le :</w:t>
                      </w:r>
                    </w:p>
                    <w:p w14:paraId="602040EF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0680364" w14:textId="77777777" w:rsidR="00F417AD" w:rsidRPr="00181CC0" w:rsidRDefault="00F417A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4156E2C1" w14:textId="77777777" w:rsidR="00F417AD" w:rsidRDefault="00F417AD" w:rsidP="00181CC0">
                      <w:pPr>
                        <w:ind w:left="180" w:hanging="180"/>
                      </w:pPr>
                    </w:p>
                    <w:p w14:paraId="3D45CE45" w14:textId="77777777" w:rsidR="00F417AD" w:rsidRDefault="00F417AD" w:rsidP="00181CC0">
                      <w:pPr>
                        <w:ind w:left="180" w:hanging="180"/>
                      </w:pPr>
                    </w:p>
                    <w:p w14:paraId="3A0703D6" w14:textId="77777777" w:rsidR="00F417AD" w:rsidRDefault="00F417AD" w:rsidP="00181CC0">
                      <w:pPr>
                        <w:ind w:left="180" w:hanging="180"/>
                      </w:pPr>
                    </w:p>
                    <w:p w14:paraId="3A2AE942" w14:textId="77777777" w:rsidR="00F417AD" w:rsidRDefault="00F417AD" w:rsidP="00181CC0">
                      <w:pPr>
                        <w:ind w:left="180" w:hanging="180"/>
                      </w:pPr>
                    </w:p>
                    <w:p w14:paraId="1B434B84" w14:textId="77777777" w:rsidR="00F417AD" w:rsidRDefault="00F417AD" w:rsidP="00181CC0">
                      <w:pPr>
                        <w:ind w:left="180" w:hanging="180"/>
                      </w:pPr>
                    </w:p>
                    <w:p w14:paraId="7FB4C5D0" w14:textId="77777777" w:rsidR="00F417AD" w:rsidRDefault="00F417AD" w:rsidP="00181CC0">
                      <w:pPr>
                        <w:ind w:left="180" w:hanging="180"/>
                      </w:pPr>
                    </w:p>
                    <w:p w14:paraId="5515CBF9" w14:textId="77777777" w:rsidR="00F417AD" w:rsidRDefault="00F417AD" w:rsidP="00181CC0">
                      <w:pPr>
                        <w:ind w:left="180" w:hanging="180"/>
                      </w:pPr>
                    </w:p>
                    <w:p w14:paraId="403F02C6" w14:textId="77777777" w:rsidR="00F417AD" w:rsidRDefault="00F417AD" w:rsidP="00181CC0">
                      <w:pPr>
                        <w:ind w:left="180" w:hanging="180"/>
                      </w:pPr>
                    </w:p>
                    <w:p w14:paraId="4C5A2E4F" w14:textId="77777777" w:rsidR="00F417AD" w:rsidRDefault="00F417AD" w:rsidP="00181CC0">
                      <w:pPr>
                        <w:ind w:left="180" w:hanging="180"/>
                      </w:pPr>
                    </w:p>
                    <w:p w14:paraId="3AAF785F" w14:textId="77777777" w:rsidR="00F417AD" w:rsidRDefault="00F417AD" w:rsidP="00181CC0">
                      <w:pPr>
                        <w:ind w:left="180" w:hanging="180"/>
                      </w:pPr>
                    </w:p>
                    <w:p w14:paraId="78A9AF06" w14:textId="77777777" w:rsidR="00F417AD" w:rsidRDefault="00F417AD" w:rsidP="00181CC0">
                      <w:pPr>
                        <w:ind w:left="180" w:hanging="180"/>
                      </w:pPr>
                    </w:p>
                    <w:p w14:paraId="20AC6335" w14:textId="77777777" w:rsidR="00F417AD" w:rsidRDefault="00F417AD" w:rsidP="00181CC0">
                      <w:pPr>
                        <w:ind w:left="180" w:hanging="180"/>
                      </w:pPr>
                    </w:p>
                    <w:p w14:paraId="10669CA2" w14:textId="77777777" w:rsidR="00F417AD" w:rsidRDefault="00F417AD" w:rsidP="00181CC0">
                      <w:pPr>
                        <w:ind w:left="180" w:hanging="180"/>
                      </w:pPr>
                    </w:p>
                    <w:p w14:paraId="4B93A50E" w14:textId="77777777" w:rsidR="00F417AD" w:rsidRDefault="00F417AD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1"/>
      <w:bookmarkEnd w:id="2"/>
    </w:p>
    <w:p w14:paraId="3E2E7105" w14:textId="77777777" w:rsidR="006934EC" w:rsidRPr="006934EC" w:rsidRDefault="006934EC" w:rsidP="006934EC">
      <w:pPr>
        <w:rPr>
          <w:rFonts w:ascii="Garamond" w:hAnsi="Garamond"/>
        </w:rPr>
      </w:pPr>
    </w:p>
    <w:p w14:paraId="60795823" w14:textId="1368BD3C" w:rsidR="006934EC" w:rsidRPr="006934EC" w:rsidRDefault="006934EC" w:rsidP="006934EC">
      <w:pPr>
        <w:rPr>
          <w:rFonts w:ascii="Garamond" w:hAnsi="Garamond"/>
        </w:rPr>
      </w:pPr>
    </w:p>
    <w:p w14:paraId="22BB8D20" w14:textId="663D8A84" w:rsidR="006934EC" w:rsidRPr="006934EC" w:rsidRDefault="008F3B8E" w:rsidP="006934EC">
      <w:pPr>
        <w:rPr>
          <w:rFonts w:ascii="Garamond" w:hAnsi="Garamond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238059F3" wp14:editId="03E50467">
                <wp:simplePos x="0" y="0"/>
                <wp:positionH relativeFrom="page">
                  <wp:posOffset>343535</wp:posOffset>
                </wp:positionH>
                <wp:positionV relativeFrom="paragraph">
                  <wp:posOffset>5652135</wp:posOffset>
                </wp:positionV>
                <wp:extent cx="6944995" cy="1409700"/>
                <wp:effectExtent l="0" t="0" r="27305" b="19050"/>
                <wp:wrapTight wrapText="bothSides">
                  <wp:wrapPolygon edited="0">
                    <wp:start x="0" y="0"/>
                    <wp:lineTo x="0" y="21600"/>
                    <wp:lineTo x="21626" y="21600"/>
                    <wp:lineTo x="21626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4995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778C0" w14:textId="01173486" w:rsidR="006934EC" w:rsidRDefault="006934EC" w:rsidP="006934E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right="38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ARTICLE 4 - NOTIFICATION DU MARCHE AU TITULAIRE</w:t>
                            </w:r>
                          </w:p>
                          <w:p w14:paraId="4FB01D70" w14:textId="77777777" w:rsidR="006934EC" w:rsidRDefault="006934EC" w:rsidP="006934EC">
                            <w:pPr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32663AAA" w14:textId="37B71B77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La notification transforme le projet de marché en marché et le candidat en titulaire.</w:t>
                            </w:r>
                          </w:p>
                          <w:p w14:paraId="16E55198" w14:textId="77777777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7677F2C8" w14:textId="2708F400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1D856CAF" w14:textId="235CE786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3E2AB721" w14:textId="47FA8F36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7254F65C" w14:textId="1F7DD4E7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395D638E" w14:textId="41ED418B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45F83827" w14:textId="3EF0D24E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37C0E09D" w14:textId="6A279CDB" w:rsidR="006934EC" w:rsidRDefault="006934EC" w:rsidP="006934EC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right="384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059F3" id="Rectangle 1" o:spid="_x0000_s1029" style="position:absolute;margin-left:27.05pt;margin-top:445.05pt;width:546.85pt;height:111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M3LwIAAE4EAAAOAAAAZHJzL2Uyb0RvYy54bWysVNuO0zAQfUfiHyy/0yQl3d1ETVerLouQ&#10;Flix8AGO4yQWvjF2myxfz8RpSwtviD5YnszM8cw5M13fjlqRvQAvralotkgpEYbbRpquot++Pry5&#10;ocQHZhqmrBEVfRGe3m5ev1oPrhRL21vVCCAIYnw5uIr2IbgySTzvhWZ+YZ0w6GwtaBbQhC5pgA2I&#10;rlWyTNOrZLDQOLBceI9f72cn3UT8thU8fG5bLwJRFcXaQjwhnvV0Jps1Kztgrpf8UAb7hyo0kwYf&#10;PUHds8DIDuRfUFpysN62YcGtTmzbSi5iD9hNlv7RzXPPnIi9IDnenWjy/w+Wf9o/AZENakeJYRol&#10;+oKkMdMpQbKJnsH5EqOe3RNMDXr3aPl3T4zd9hgl7gDs0AvWYFExPrlImAyPqaQePtoG0dku2MjU&#10;2IKeAJEDMkZBXk6CiDEQjh+vijwvihUlHH1ZnhbXaZQsYeUx3YEP74XVZLpUFLD4CM/2jz5g+Rh6&#10;DInlWyWbB6lUNKYpE1sFZM9wPupubgCbPI9ShgwVLVbLVQS+8Hno6lN+Gn8TZ/joRZiWAadcSV3R&#10;m1MQKyfa3pkmzmBgUs13TFYGMY7UzRKEsR6jTm+PotS2eUFiwc5DjUuIl97CT0oGHOiK+h87BoIS&#10;9cGgOEWW59MGRCNfXS/RgHNPfe5hhiNURQMl83Ub5q3ZOZBdjy9lkQ1j71DQVkaqp4rnqg7l49BG&#10;Mg4LNm3FuR2jfv8NbH4BAAD//wMAUEsDBBQABgAIAAAAIQAhDU0c4AAAAAwBAAAPAAAAZHJzL2Rv&#10;d25yZXYueG1sTI/BTsMwEETvSPyDtUjcqO1SaBviVAipSEiAStsPcJIlCcTrELtt4OvZnOA2o32a&#10;nUlXg2vFEfvQeDKgJwoEUuHLhioD+936agEiREulbT2hgW8MsMrOz1KblP5Eb3jcxkpwCIXEGqhj&#10;7BIpQ1Gjs2HiOyS+vfve2ci2r2TZ2xOHu1ZOlbqVzjbEH2rb4UONxef24Ax8XG+eXhB/1Ovm8fkL&#10;9+vc5TQ35vJiuL8DEXGIfzCM9bk6ZNwp9wcqg2gN3Mw0kwYWS8ViBPRszmPyUempBpml8v+I7BcA&#10;AP//AwBQSwECLQAUAAYACAAAACEAtoM4kv4AAADhAQAAEwAAAAAAAAAAAAAAAAAAAAAAW0NvbnRl&#10;bnRfVHlwZXNdLnhtbFBLAQItABQABgAIAAAAIQA4/SH/1gAAAJQBAAALAAAAAAAAAAAAAAAAAC8B&#10;AABfcmVscy8ucmVsc1BLAQItABQABgAIAAAAIQDnGQM3LwIAAE4EAAAOAAAAAAAAAAAAAAAAAC4C&#10;AABkcnMvZTJvRG9jLnhtbFBLAQItABQABgAIAAAAIQAhDU0c4AAAAAwBAAAPAAAAAAAAAAAAAAAA&#10;AIkEAABkcnMvZG93bnJldi54bWxQSwUGAAAAAAQABADzAAAAlgUAAAAA&#10;" o:allowincell="f" fillcolor="white [3212]">
                <v:textbox>
                  <w:txbxContent>
                    <w:p w14:paraId="0E0778C0" w14:textId="01173486" w:rsidR="006934EC" w:rsidRDefault="006934EC" w:rsidP="006934E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right="384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ARTICLE 4 - NOTIFICATION DU MARCHE AU TITULAIRE</w:t>
                      </w:r>
                    </w:p>
                    <w:p w14:paraId="4FB01D70" w14:textId="77777777" w:rsidR="006934EC" w:rsidRDefault="006934EC" w:rsidP="006934EC">
                      <w:pPr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32663AAA" w14:textId="37B71B77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La notification transforme le projet de marché en marché et le candidat en titulaire.</w:t>
                      </w:r>
                    </w:p>
                    <w:p w14:paraId="16E55198" w14:textId="77777777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7677F2C8" w14:textId="2708F400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1D856CAF" w14:textId="235CE786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3E2AB721" w14:textId="47FA8F36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7254F65C" w14:textId="1F7DD4E7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395D638E" w14:textId="41ED418B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45F83827" w14:textId="3EF0D24E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37C0E09D" w14:textId="6A279CDB" w:rsidR="006934EC" w:rsidRDefault="006934EC" w:rsidP="006934EC">
                      <w:pPr>
                        <w:tabs>
                          <w:tab w:val="left" w:pos="5040"/>
                          <w:tab w:val="left" w:pos="6840"/>
                        </w:tabs>
                        <w:ind w:right="384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ab/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</w:p>
    <w:p w14:paraId="78D72CA8" w14:textId="193D3253" w:rsidR="006934EC" w:rsidRPr="006934EC" w:rsidRDefault="006934EC" w:rsidP="006934EC">
      <w:pPr>
        <w:rPr>
          <w:rFonts w:ascii="Garamond" w:hAnsi="Garamond"/>
        </w:rPr>
      </w:pPr>
    </w:p>
    <w:p w14:paraId="5486BD7D" w14:textId="19301FB8" w:rsidR="00181CC0" w:rsidRPr="006934EC" w:rsidRDefault="00181CC0" w:rsidP="006934EC">
      <w:pPr>
        <w:rPr>
          <w:rFonts w:ascii="Garamond" w:hAnsi="Garamond"/>
        </w:rPr>
      </w:pPr>
    </w:p>
    <w:sectPr w:rsidR="00181CC0" w:rsidRPr="006934EC" w:rsidSect="00E94439">
      <w:footerReference w:type="even" r:id="rId10"/>
      <w:footerReference w:type="default" r:id="rId11"/>
      <w:footerReference w:type="first" r:id="rId12"/>
      <w:pgSz w:w="11900" w:h="16840" w:code="9"/>
      <w:pgMar w:top="782" w:right="843" w:bottom="958" w:left="743" w:header="0" w:footer="357" w:gutter="0"/>
      <w:pgNumType w:start="1"/>
      <w:cols w:space="720" w:equalWidth="0">
        <w:col w:w="10314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4EE90" w14:textId="77777777" w:rsidR="009730A5" w:rsidRDefault="009730A5">
      <w:r>
        <w:separator/>
      </w:r>
    </w:p>
  </w:endnote>
  <w:endnote w:type="continuationSeparator" w:id="0">
    <w:p w14:paraId="7FA6B089" w14:textId="77777777" w:rsidR="009730A5" w:rsidRDefault="0097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ris2024">
    <w:altName w:val="Calibri"/>
    <w:panose1 w:val="00000000000000000000"/>
    <w:charset w:val="00"/>
    <w:family w:val="modern"/>
    <w:notTrueType/>
    <w:pitch w:val="variable"/>
    <w:sig w:usb0="0000002F" w:usb1="0000002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2A5E8" w14:textId="77777777" w:rsidR="007D2D49" w:rsidRDefault="00B04A5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738CB8" w14:textId="77777777" w:rsidR="007D2D49" w:rsidRDefault="007D2D49">
    <w:pPr>
      <w:pStyle w:val="Pieddepage"/>
      <w:ind w:right="360"/>
    </w:pPr>
  </w:p>
  <w:p w14:paraId="3DEA6E13" w14:textId="77777777" w:rsidR="007D2D49" w:rsidRDefault="007D2D49"/>
  <w:p w14:paraId="658D92DC" w14:textId="77777777" w:rsidR="007D2D49" w:rsidRDefault="007D2D49"/>
  <w:p w14:paraId="0347F876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0030F" w14:textId="28507278" w:rsidR="00F60F41" w:rsidRPr="005D4E44" w:rsidRDefault="00F60F41" w:rsidP="00F60F41">
    <w:pPr>
      <w:pStyle w:val="Pieddepage"/>
      <w:jc w:val="center"/>
      <w:rPr>
        <w:rFonts w:ascii="Times New Roman" w:hAnsi="Times New Roman" w:cs="Times New Roman"/>
        <w:sz w:val="22"/>
        <w:szCs w:val="22"/>
      </w:rPr>
    </w:pPr>
    <w:r w:rsidRPr="005D4E44">
      <w:rPr>
        <w:rFonts w:ascii="Times New Roman" w:hAnsi="Times New Roman" w:cs="Times New Roman"/>
        <w:sz w:val="22"/>
        <w:szCs w:val="22"/>
      </w:rPr>
      <w:t>SAD 2023-015 - MARCHE SPECIFIQUE 1</w:t>
    </w:r>
    <w:r w:rsidR="00E1149D">
      <w:rPr>
        <w:rFonts w:ascii="Times New Roman" w:hAnsi="Times New Roman" w:cs="Times New Roman"/>
        <w:sz w:val="22"/>
        <w:szCs w:val="22"/>
      </w:rPr>
      <w:t>9</w:t>
    </w:r>
  </w:p>
  <w:p w14:paraId="37547C1B" w14:textId="46AD13AD" w:rsidR="007D2D49" w:rsidRPr="005D4E44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22"/>
        <w:szCs w:val="22"/>
      </w:rPr>
    </w:pPr>
    <w:r w:rsidRPr="005D4E44">
      <w:rPr>
        <w:rFonts w:ascii="Times New Roman" w:hAnsi="Times New Roman" w:cs="Times New Roman"/>
        <w:sz w:val="22"/>
        <w:szCs w:val="22"/>
      </w:rPr>
      <w:tab/>
      <w:t xml:space="preserve">Page </w:t>
    </w:r>
    <w:r w:rsidR="00B04A5E" w:rsidRPr="005D4E44">
      <w:rPr>
        <w:rFonts w:ascii="Times New Roman" w:hAnsi="Times New Roman" w:cs="Times New Roman"/>
        <w:sz w:val="22"/>
        <w:szCs w:val="22"/>
      </w:rPr>
      <w:fldChar w:fldCharType="begin"/>
    </w:r>
    <w:r w:rsidRPr="005D4E44">
      <w:rPr>
        <w:rFonts w:ascii="Times New Roman" w:hAnsi="Times New Roman" w:cs="Times New Roman"/>
        <w:sz w:val="22"/>
        <w:szCs w:val="22"/>
      </w:rPr>
      <w:instrText xml:space="preserve"> PAGE  \* Arabic  \* MERGEFORMAT </w:instrText>
    </w:r>
    <w:r w:rsidR="00B04A5E" w:rsidRPr="005D4E44">
      <w:rPr>
        <w:rFonts w:ascii="Times New Roman" w:hAnsi="Times New Roman" w:cs="Times New Roman"/>
        <w:sz w:val="22"/>
        <w:szCs w:val="22"/>
      </w:rPr>
      <w:fldChar w:fldCharType="separate"/>
    </w:r>
    <w:r w:rsidR="004A5207">
      <w:rPr>
        <w:rFonts w:ascii="Times New Roman" w:hAnsi="Times New Roman" w:cs="Times New Roman"/>
        <w:noProof/>
        <w:sz w:val="22"/>
        <w:szCs w:val="22"/>
      </w:rPr>
      <w:t>2</w:t>
    </w:r>
    <w:r w:rsidR="00B04A5E" w:rsidRPr="005D4E44">
      <w:rPr>
        <w:rFonts w:ascii="Times New Roman" w:hAnsi="Times New Roman" w:cs="Times New Roman"/>
        <w:sz w:val="22"/>
        <w:szCs w:val="22"/>
      </w:rPr>
      <w:fldChar w:fldCharType="end"/>
    </w:r>
    <w:r w:rsidRPr="005D4E44">
      <w:rPr>
        <w:rFonts w:ascii="Times New Roman" w:hAnsi="Times New Roman" w:cs="Times New Roman"/>
        <w:sz w:val="22"/>
        <w:szCs w:val="22"/>
      </w:rPr>
      <w:t xml:space="preserve"> sur </w:t>
    </w:r>
    <w:r w:rsidR="00B04A5E" w:rsidRPr="005D4E44">
      <w:rPr>
        <w:rFonts w:ascii="Times New Roman" w:hAnsi="Times New Roman" w:cs="Times New Roman"/>
        <w:sz w:val="22"/>
        <w:szCs w:val="22"/>
      </w:rPr>
      <w:fldChar w:fldCharType="begin"/>
    </w:r>
    <w:r w:rsidRPr="005D4E44">
      <w:rPr>
        <w:rFonts w:ascii="Times New Roman" w:hAnsi="Times New Roman" w:cs="Times New Roman"/>
        <w:sz w:val="22"/>
        <w:szCs w:val="22"/>
      </w:rPr>
      <w:instrText xml:space="preserve"> NUMPAGES  \# "0" \* Arabic  \* MERGEFORMAT </w:instrText>
    </w:r>
    <w:r w:rsidR="00B04A5E" w:rsidRPr="005D4E44">
      <w:rPr>
        <w:rFonts w:ascii="Times New Roman" w:hAnsi="Times New Roman" w:cs="Times New Roman"/>
        <w:sz w:val="22"/>
        <w:szCs w:val="22"/>
      </w:rPr>
      <w:fldChar w:fldCharType="separate"/>
    </w:r>
    <w:r w:rsidR="004A5207">
      <w:rPr>
        <w:rFonts w:ascii="Times New Roman" w:hAnsi="Times New Roman" w:cs="Times New Roman"/>
        <w:noProof/>
        <w:sz w:val="22"/>
        <w:szCs w:val="22"/>
      </w:rPr>
      <w:t>4</w:t>
    </w:r>
    <w:r w:rsidR="00B04A5E" w:rsidRPr="005D4E44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53003" w14:textId="64763EDA" w:rsidR="00D34132" w:rsidRPr="0052101F" w:rsidRDefault="0052101F" w:rsidP="00D34132">
    <w:pPr>
      <w:pStyle w:val="Pieddepage"/>
      <w:jc w:val="center"/>
      <w:rPr>
        <w:rFonts w:ascii="Times New Roman" w:hAnsi="Times New Roman" w:cs="Times New Roman"/>
        <w:i/>
        <w:sz w:val="22"/>
      </w:rPr>
    </w:pPr>
    <w:r w:rsidRPr="0052101F">
      <w:rPr>
        <w:rFonts w:ascii="Times New Roman" w:hAnsi="Times New Roman" w:cs="Times New Roman"/>
        <w:i/>
        <w:sz w:val="22"/>
      </w:rPr>
      <w:t>MAPA 2025-1101-</w:t>
    </w:r>
    <w:r>
      <w:rPr>
        <w:rFonts w:ascii="Times New Roman" w:hAnsi="Times New Roman" w:cs="Times New Roman"/>
        <w:i/>
        <w:sz w:val="22"/>
      </w:rPr>
      <w:t>Acte d’engagement (AE)</w:t>
    </w:r>
  </w:p>
  <w:p w14:paraId="63CC794E" w14:textId="5B8BB896" w:rsidR="00D34132" w:rsidRPr="00455F0B" w:rsidRDefault="00D34132" w:rsidP="00D34132">
    <w:pPr>
      <w:pStyle w:val="Pieddepage"/>
      <w:jc w:val="right"/>
      <w:rPr>
        <w:rFonts w:ascii="Times New Roman" w:hAnsi="Times New Roman" w:cs="Times New Roman"/>
        <w:b/>
        <w:bCs/>
        <w:sz w:val="22"/>
      </w:rPr>
    </w:pPr>
    <w:r w:rsidRPr="00455F0B">
      <w:rPr>
        <w:rFonts w:ascii="Times New Roman" w:hAnsi="Times New Roman" w:cs="Times New Roman"/>
        <w:sz w:val="22"/>
      </w:rPr>
      <w:t xml:space="preserve">Page </w:t>
    </w:r>
    <w:r w:rsidRPr="00455F0B">
      <w:rPr>
        <w:rFonts w:ascii="Times New Roman" w:hAnsi="Times New Roman" w:cs="Times New Roman"/>
        <w:b/>
        <w:bCs/>
        <w:sz w:val="22"/>
      </w:rPr>
      <w:fldChar w:fldCharType="begin"/>
    </w:r>
    <w:r w:rsidRPr="00455F0B">
      <w:rPr>
        <w:rFonts w:ascii="Times New Roman" w:hAnsi="Times New Roman" w:cs="Times New Roman"/>
        <w:b/>
        <w:bCs/>
        <w:sz w:val="22"/>
      </w:rPr>
      <w:instrText>PAGE</w:instrText>
    </w:r>
    <w:r w:rsidRPr="00455F0B">
      <w:rPr>
        <w:rFonts w:ascii="Times New Roman" w:hAnsi="Times New Roman" w:cs="Times New Roman"/>
        <w:b/>
        <w:bCs/>
        <w:sz w:val="22"/>
      </w:rPr>
      <w:fldChar w:fldCharType="separate"/>
    </w:r>
    <w:r w:rsidR="004A5207">
      <w:rPr>
        <w:rFonts w:ascii="Times New Roman" w:hAnsi="Times New Roman" w:cs="Times New Roman"/>
        <w:b/>
        <w:bCs/>
        <w:noProof/>
        <w:sz w:val="22"/>
      </w:rPr>
      <w:t>1</w:t>
    </w:r>
    <w:r w:rsidRPr="00455F0B">
      <w:rPr>
        <w:rFonts w:ascii="Times New Roman" w:hAnsi="Times New Roman" w:cs="Times New Roman"/>
        <w:b/>
        <w:bCs/>
        <w:sz w:val="22"/>
      </w:rPr>
      <w:fldChar w:fldCharType="end"/>
    </w:r>
    <w:r w:rsidRPr="00455F0B">
      <w:rPr>
        <w:rFonts w:ascii="Times New Roman" w:hAnsi="Times New Roman" w:cs="Times New Roman"/>
        <w:sz w:val="22"/>
      </w:rPr>
      <w:t xml:space="preserve"> sur </w:t>
    </w:r>
    <w:r w:rsidRPr="00455F0B">
      <w:rPr>
        <w:rFonts w:ascii="Times New Roman" w:hAnsi="Times New Roman" w:cs="Times New Roman"/>
        <w:b/>
        <w:bCs/>
        <w:sz w:val="22"/>
      </w:rPr>
      <w:fldChar w:fldCharType="begin"/>
    </w:r>
    <w:r w:rsidRPr="00455F0B">
      <w:rPr>
        <w:rFonts w:ascii="Times New Roman" w:hAnsi="Times New Roman" w:cs="Times New Roman"/>
        <w:b/>
        <w:bCs/>
        <w:sz w:val="22"/>
      </w:rPr>
      <w:instrText>NUMPAGES</w:instrText>
    </w:r>
    <w:r w:rsidRPr="00455F0B">
      <w:rPr>
        <w:rFonts w:ascii="Times New Roman" w:hAnsi="Times New Roman" w:cs="Times New Roman"/>
        <w:b/>
        <w:bCs/>
        <w:sz w:val="22"/>
      </w:rPr>
      <w:fldChar w:fldCharType="separate"/>
    </w:r>
    <w:r w:rsidR="004A5207">
      <w:rPr>
        <w:rFonts w:ascii="Times New Roman" w:hAnsi="Times New Roman" w:cs="Times New Roman"/>
        <w:b/>
        <w:bCs/>
        <w:noProof/>
        <w:sz w:val="22"/>
      </w:rPr>
      <w:t>4</w:t>
    </w:r>
    <w:r w:rsidRPr="00455F0B">
      <w:rPr>
        <w:rFonts w:ascii="Times New Roman" w:hAnsi="Times New Roman" w:cs="Times New Roman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1AEF9" w14:textId="77777777" w:rsidR="009730A5" w:rsidRDefault="009730A5">
      <w:r>
        <w:separator/>
      </w:r>
    </w:p>
  </w:footnote>
  <w:footnote w:type="continuationSeparator" w:id="0">
    <w:p w14:paraId="653275B9" w14:textId="77777777" w:rsidR="009730A5" w:rsidRDefault="00973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34B84"/>
    <w:multiLevelType w:val="multilevel"/>
    <w:tmpl w:val="7C52D9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552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185D"/>
    <w:rsid w:val="00001BE8"/>
    <w:rsid w:val="00002FC4"/>
    <w:rsid w:val="00004A34"/>
    <w:rsid w:val="0000773C"/>
    <w:rsid w:val="00010448"/>
    <w:rsid w:val="00012CAC"/>
    <w:rsid w:val="00015F39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7EDD"/>
    <w:rsid w:val="0004023A"/>
    <w:rsid w:val="000402A5"/>
    <w:rsid w:val="00045426"/>
    <w:rsid w:val="000464AE"/>
    <w:rsid w:val="00047354"/>
    <w:rsid w:val="00051827"/>
    <w:rsid w:val="000537E4"/>
    <w:rsid w:val="00054CFE"/>
    <w:rsid w:val="00057157"/>
    <w:rsid w:val="0006054B"/>
    <w:rsid w:val="00062C1F"/>
    <w:rsid w:val="00067B26"/>
    <w:rsid w:val="00071F52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4A1B"/>
    <w:rsid w:val="000A4A38"/>
    <w:rsid w:val="000A4CB0"/>
    <w:rsid w:val="000A7317"/>
    <w:rsid w:val="000A784D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D0394"/>
    <w:rsid w:val="000D1749"/>
    <w:rsid w:val="000D1F8C"/>
    <w:rsid w:val="000D274E"/>
    <w:rsid w:val="000D39AC"/>
    <w:rsid w:val="000D3A4D"/>
    <w:rsid w:val="000D41A6"/>
    <w:rsid w:val="000D4F0C"/>
    <w:rsid w:val="000D6FEC"/>
    <w:rsid w:val="000E2504"/>
    <w:rsid w:val="000E5DFD"/>
    <w:rsid w:val="000E6895"/>
    <w:rsid w:val="000E6B6B"/>
    <w:rsid w:val="000F073E"/>
    <w:rsid w:val="000F30FB"/>
    <w:rsid w:val="000F40EE"/>
    <w:rsid w:val="000F620A"/>
    <w:rsid w:val="000F7962"/>
    <w:rsid w:val="001002FE"/>
    <w:rsid w:val="001017C0"/>
    <w:rsid w:val="0010410E"/>
    <w:rsid w:val="001043D3"/>
    <w:rsid w:val="001065B8"/>
    <w:rsid w:val="001067D8"/>
    <w:rsid w:val="00106802"/>
    <w:rsid w:val="0010713C"/>
    <w:rsid w:val="00107F9C"/>
    <w:rsid w:val="001122D1"/>
    <w:rsid w:val="001127CF"/>
    <w:rsid w:val="00113410"/>
    <w:rsid w:val="00116B65"/>
    <w:rsid w:val="00117823"/>
    <w:rsid w:val="001178E6"/>
    <w:rsid w:val="00121C06"/>
    <w:rsid w:val="00121F2C"/>
    <w:rsid w:val="00123484"/>
    <w:rsid w:val="00126B9E"/>
    <w:rsid w:val="00127572"/>
    <w:rsid w:val="0012777A"/>
    <w:rsid w:val="00131B7F"/>
    <w:rsid w:val="00134DBD"/>
    <w:rsid w:val="00142F92"/>
    <w:rsid w:val="00143387"/>
    <w:rsid w:val="00144E6F"/>
    <w:rsid w:val="00145245"/>
    <w:rsid w:val="001452EB"/>
    <w:rsid w:val="001459B2"/>
    <w:rsid w:val="00150BC4"/>
    <w:rsid w:val="00153B4A"/>
    <w:rsid w:val="001553A2"/>
    <w:rsid w:val="001615CC"/>
    <w:rsid w:val="00162877"/>
    <w:rsid w:val="0016365D"/>
    <w:rsid w:val="00163953"/>
    <w:rsid w:val="00164500"/>
    <w:rsid w:val="00164600"/>
    <w:rsid w:val="00167DE1"/>
    <w:rsid w:val="00171DFB"/>
    <w:rsid w:val="00172092"/>
    <w:rsid w:val="00174A72"/>
    <w:rsid w:val="00176299"/>
    <w:rsid w:val="00181CC0"/>
    <w:rsid w:val="00181D8A"/>
    <w:rsid w:val="00182687"/>
    <w:rsid w:val="00182715"/>
    <w:rsid w:val="001835A1"/>
    <w:rsid w:val="00184214"/>
    <w:rsid w:val="00184AFB"/>
    <w:rsid w:val="0018550F"/>
    <w:rsid w:val="00191C06"/>
    <w:rsid w:val="001923EC"/>
    <w:rsid w:val="001954A4"/>
    <w:rsid w:val="00197148"/>
    <w:rsid w:val="001A0B9E"/>
    <w:rsid w:val="001A4A9C"/>
    <w:rsid w:val="001A4CB8"/>
    <w:rsid w:val="001A7500"/>
    <w:rsid w:val="001A7FBF"/>
    <w:rsid w:val="001B3F11"/>
    <w:rsid w:val="001B53C3"/>
    <w:rsid w:val="001B5F67"/>
    <w:rsid w:val="001B6122"/>
    <w:rsid w:val="001B7D16"/>
    <w:rsid w:val="001C2063"/>
    <w:rsid w:val="001C2E67"/>
    <w:rsid w:val="001C35AD"/>
    <w:rsid w:val="001C3AED"/>
    <w:rsid w:val="001C4967"/>
    <w:rsid w:val="001C5B6C"/>
    <w:rsid w:val="001D0D5C"/>
    <w:rsid w:val="001D5F9E"/>
    <w:rsid w:val="001D69F3"/>
    <w:rsid w:val="001D7C01"/>
    <w:rsid w:val="001D7EAC"/>
    <w:rsid w:val="001E246B"/>
    <w:rsid w:val="001E37F0"/>
    <w:rsid w:val="001E48C3"/>
    <w:rsid w:val="001E4A83"/>
    <w:rsid w:val="001E6360"/>
    <w:rsid w:val="001F2388"/>
    <w:rsid w:val="001F3A80"/>
    <w:rsid w:val="001F6575"/>
    <w:rsid w:val="001F6888"/>
    <w:rsid w:val="001F69F7"/>
    <w:rsid w:val="00202152"/>
    <w:rsid w:val="0020712A"/>
    <w:rsid w:val="00207B90"/>
    <w:rsid w:val="0021016A"/>
    <w:rsid w:val="002109B0"/>
    <w:rsid w:val="002113CA"/>
    <w:rsid w:val="00212783"/>
    <w:rsid w:val="00215D49"/>
    <w:rsid w:val="00216343"/>
    <w:rsid w:val="00216398"/>
    <w:rsid w:val="00221000"/>
    <w:rsid w:val="0022591E"/>
    <w:rsid w:val="00226A37"/>
    <w:rsid w:val="002271C9"/>
    <w:rsid w:val="002300BA"/>
    <w:rsid w:val="002310CC"/>
    <w:rsid w:val="0023225C"/>
    <w:rsid w:val="002324C9"/>
    <w:rsid w:val="0023407B"/>
    <w:rsid w:val="00234C3D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44D0"/>
    <w:rsid w:val="00255A55"/>
    <w:rsid w:val="00256BFA"/>
    <w:rsid w:val="002574F1"/>
    <w:rsid w:val="002611F1"/>
    <w:rsid w:val="00261A6C"/>
    <w:rsid w:val="00261FED"/>
    <w:rsid w:val="0026387F"/>
    <w:rsid w:val="00265452"/>
    <w:rsid w:val="002701A5"/>
    <w:rsid w:val="0027037D"/>
    <w:rsid w:val="00270719"/>
    <w:rsid w:val="00270D7B"/>
    <w:rsid w:val="0027225B"/>
    <w:rsid w:val="002741B8"/>
    <w:rsid w:val="00276BB9"/>
    <w:rsid w:val="00277339"/>
    <w:rsid w:val="002807F0"/>
    <w:rsid w:val="0028192F"/>
    <w:rsid w:val="0028300C"/>
    <w:rsid w:val="00283735"/>
    <w:rsid w:val="002842BB"/>
    <w:rsid w:val="0028683C"/>
    <w:rsid w:val="00290706"/>
    <w:rsid w:val="00291E9A"/>
    <w:rsid w:val="00292E9D"/>
    <w:rsid w:val="00294AB2"/>
    <w:rsid w:val="002958BB"/>
    <w:rsid w:val="002A0914"/>
    <w:rsid w:val="002B2C6C"/>
    <w:rsid w:val="002B3F40"/>
    <w:rsid w:val="002B4F6F"/>
    <w:rsid w:val="002B5B7F"/>
    <w:rsid w:val="002B5DDF"/>
    <w:rsid w:val="002B668C"/>
    <w:rsid w:val="002C21A3"/>
    <w:rsid w:val="002C2351"/>
    <w:rsid w:val="002C35EA"/>
    <w:rsid w:val="002D13C1"/>
    <w:rsid w:val="002D14BA"/>
    <w:rsid w:val="002D382C"/>
    <w:rsid w:val="002D5EE4"/>
    <w:rsid w:val="002D7611"/>
    <w:rsid w:val="002E187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3DFA"/>
    <w:rsid w:val="0031498B"/>
    <w:rsid w:val="00320609"/>
    <w:rsid w:val="00322E40"/>
    <w:rsid w:val="003242E0"/>
    <w:rsid w:val="00330093"/>
    <w:rsid w:val="0033026A"/>
    <w:rsid w:val="0033105B"/>
    <w:rsid w:val="003319C8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529"/>
    <w:rsid w:val="00347958"/>
    <w:rsid w:val="00351240"/>
    <w:rsid w:val="00351263"/>
    <w:rsid w:val="00352C55"/>
    <w:rsid w:val="003534AF"/>
    <w:rsid w:val="0035393E"/>
    <w:rsid w:val="00354390"/>
    <w:rsid w:val="003544B6"/>
    <w:rsid w:val="003545D7"/>
    <w:rsid w:val="0035764E"/>
    <w:rsid w:val="0036096E"/>
    <w:rsid w:val="00365E02"/>
    <w:rsid w:val="003666C3"/>
    <w:rsid w:val="00366E32"/>
    <w:rsid w:val="00370E20"/>
    <w:rsid w:val="00371454"/>
    <w:rsid w:val="00372203"/>
    <w:rsid w:val="003748A1"/>
    <w:rsid w:val="003758C8"/>
    <w:rsid w:val="00376720"/>
    <w:rsid w:val="00376996"/>
    <w:rsid w:val="00376E8F"/>
    <w:rsid w:val="003778D8"/>
    <w:rsid w:val="0038102D"/>
    <w:rsid w:val="003838C0"/>
    <w:rsid w:val="00385C23"/>
    <w:rsid w:val="0038740D"/>
    <w:rsid w:val="003910D0"/>
    <w:rsid w:val="003911D4"/>
    <w:rsid w:val="0039161E"/>
    <w:rsid w:val="00392547"/>
    <w:rsid w:val="00392EC2"/>
    <w:rsid w:val="003932FD"/>
    <w:rsid w:val="0039393C"/>
    <w:rsid w:val="00397911"/>
    <w:rsid w:val="003A5BF5"/>
    <w:rsid w:val="003B26DC"/>
    <w:rsid w:val="003B313B"/>
    <w:rsid w:val="003B462F"/>
    <w:rsid w:val="003B57B0"/>
    <w:rsid w:val="003B59E2"/>
    <w:rsid w:val="003B6463"/>
    <w:rsid w:val="003C004E"/>
    <w:rsid w:val="003C1C96"/>
    <w:rsid w:val="003C261E"/>
    <w:rsid w:val="003C404A"/>
    <w:rsid w:val="003C43EA"/>
    <w:rsid w:val="003C522D"/>
    <w:rsid w:val="003D0D9D"/>
    <w:rsid w:val="003D0DA6"/>
    <w:rsid w:val="003D2A56"/>
    <w:rsid w:val="003D79C2"/>
    <w:rsid w:val="003E21D9"/>
    <w:rsid w:val="003E2E0E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0B65"/>
    <w:rsid w:val="00401308"/>
    <w:rsid w:val="004015BC"/>
    <w:rsid w:val="00401C51"/>
    <w:rsid w:val="00401F92"/>
    <w:rsid w:val="00403525"/>
    <w:rsid w:val="0040368A"/>
    <w:rsid w:val="004038D3"/>
    <w:rsid w:val="00413192"/>
    <w:rsid w:val="0041355D"/>
    <w:rsid w:val="00414DD2"/>
    <w:rsid w:val="004151E6"/>
    <w:rsid w:val="00417EE9"/>
    <w:rsid w:val="004221B4"/>
    <w:rsid w:val="004238DF"/>
    <w:rsid w:val="00426293"/>
    <w:rsid w:val="00426BBE"/>
    <w:rsid w:val="0042729E"/>
    <w:rsid w:val="0043240D"/>
    <w:rsid w:val="00433736"/>
    <w:rsid w:val="00435BDC"/>
    <w:rsid w:val="004408C4"/>
    <w:rsid w:val="004429B8"/>
    <w:rsid w:val="00442E0F"/>
    <w:rsid w:val="0044563A"/>
    <w:rsid w:val="0044599A"/>
    <w:rsid w:val="00450B74"/>
    <w:rsid w:val="00453519"/>
    <w:rsid w:val="00453B1E"/>
    <w:rsid w:val="00455536"/>
    <w:rsid w:val="00455F0B"/>
    <w:rsid w:val="004562BA"/>
    <w:rsid w:val="004563D9"/>
    <w:rsid w:val="00457D78"/>
    <w:rsid w:val="00462AD5"/>
    <w:rsid w:val="004640C3"/>
    <w:rsid w:val="00464350"/>
    <w:rsid w:val="00466E3A"/>
    <w:rsid w:val="00466EB7"/>
    <w:rsid w:val="00467FDC"/>
    <w:rsid w:val="00471657"/>
    <w:rsid w:val="0047236F"/>
    <w:rsid w:val="00472A5A"/>
    <w:rsid w:val="00472D0A"/>
    <w:rsid w:val="00473B75"/>
    <w:rsid w:val="00473D5B"/>
    <w:rsid w:val="004754FC"/>
    <w:rsid w:val="00477335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01B4"/>
    <w:rsid w:val="004A1212"/>
    <w:rsid w:val="004A43FB"/>
    <w:rsid w:val="004A4759"/>
    <w:rsid w:val="004A5207"/>
    <w:rsid w:val="004A63F0"/>
    <w:rsid w:val="004A7466"/>
    <w:rsid w:val="004B3822"/>
    <w:rsid w:val="004B48D9"/>
    <w:rsid w:val="004B4FC9"/>
    <w:rsid w:val="004C132C"/>
    <w:rsid w:val="004C4C4C"/>
    <w:rsid w:val="004C54D3"/>
    <w:rsid w:val="004D117A"/>
    <w:rsid w:val="004D701F"/>
    <w:rsid w:val="004D72DF"/>
    <w:rsid w:val="004D7E8D"/>
    <w:rsid w:val="004E1319"/>
    <w:rsid w:val="004E189A"/>
    <w:rsid w:val="004E6F2C"/>
    <w:rsid w:val="004E725E"/>
    <w:rsid w:val="004E7CD5"/>
    <w:rsid w:val="004F0055"/>
    <w:rsid w:val="004F09ED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3FE5"/>
    <w:rsid w:val="00507470"/>
    <w:rsid w:val="0050762C"/>
    <w:rsid w:val="00512F5C"/>
    <w:rsid w:val="00513A50"/>
    <w:rsid w:val="00514C7B"/>
    <w:rsid w:val="005156B2"/>
    <w:rsid w:val="0051632B"/>
    <w:rsid w:val="0052101F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3ED7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1B"/>
    <w:rsid w:val="00591657"/>
    <w:rsid w:val="00591AA2"/>
    <w:rsid w:val="0059238B"/>
    <w:rsid w:val="005927C8"/>
    <w:rsid w:val="00592D4A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3400"/>
    <w:rsid w:val="005B3E7E"/>
    <w:rsid w:val="005B59F8"/>
    <w:rsid w:val="005B5DE0"/>
    <w:rsid w:val="005C0D1B"/>
    <w:rsid w:val="005C1DC9"/>
    <w:rsid w:val="005C3F5F"/>
    <w:rsid w:val="005C4473"/>
    <w:rsid w:val="005C4C02"/>
    <w:rsid w:val="005C6011"/>
    <w:rsid w:val="005C75C2"/>
    <w:rsid w:val="005C7D10"/>
    <w:rsid w:val="005D1FBF"/>
    <w:rsid w:val="005D34A2"/>
    <w:rsid w:val="005D48E6"/>
    <w:rsid w:val="005D4E44"/>
    <w:rsid w:val="005D51C7"/>
    <w:rsid w:val="005D650F"/>
    <w:rsid w:val="005D7CDF"/>
    <w:rsid w:val="005E0111"/>
    <w:rsid w:val="005E037F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1D1E"/>
    <w:rsid w:val="006048E3"/>
    <w:rsid w:val="0060589B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0278"/>
    <w:rsid w:val="006217FB"/>
    <w:rsid w:val="00624962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918"/>
    <w:rsid w:val="00642B24"/>
    <w:rsid w:val="006459C4"/>
    <w:rsid w:val="00646D42"/>
    <w:rsid w:val="00651B07"/>
    <w:rsid w:val="0065218F"/>
    <w:rsid w:val="0065601D"/>
    <w:rsid w:val="006563A5"/>
    <w:rsid w:val="006573B8"/>
    <w:rsid w:val="00657B63"/>
    <w:rsid w:val="00661392"/>
    <w:rsid w:val="00665CC3"/>
    <w:rsid w:val="006665A4"/>
    <w:rsid w:val="0066673D"/>
    <w:rsid w:val="006673FE"/>
    <w:rsid w:val="00667541"/>
    <w:rsid w:val="0067395A"/>
    <w:rsid w:val="00675E6B"/>
    <w:rsid w:val="00676284"/>
    <w:rsid w:val="00677771"/>
    <w:rsid w:val="006806BE"/>
    <w:rsid w:val="00681CCA"/>
    <w:rsid w:val="00683911"/>
    <w:rsid w:val="00685037"/>
    <w:rsid w:val="00686F6D"/>
    <w:rsid w:val="00687C81"/>
    <w:rsid w:val="00687F19"/>
    <w:rsid w:val="006907C6"/>
    <w:rsid w:val="0069255F"/>
    <w:rsid w:val="006928B4"/>
    <w:rsid w:val="006934EC"/>
    <w:rsid w:val="00694E65"/>
    <w:rsid w:val="006A01B2"/>
    <w:rsid w:val="006A01CC"/>
    <w:rsid w:val="006A1383"/>
    <w:rsid w:val="006A388A"/>
    <w:rsid w:val="006A7A83"/>
    <w:rsid w:val="006B1AB5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C7FEF"/>
    <w:rsid w:val="006D2F4A"/>
    <w:rsid w:val="006D5BE0"/>
    <w:rsid w:val="006D5CD1"/>
    <w:rsid w:val="006D6716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22C6"/>
    <w:rsid w:val="006F50D3"/>
    <w:rsid w:val="006F53FA"/>
    <w:rsid w:val="006F7DD3"/>
    <w:rsid w:val="0070036A"/>
    <w:rsid w:val="00700E35"/>
    <w:rsid w:val="00701327"/>
    <w:rsid w:val="007014DB"/>
    <w:rsid w:val="00702FD7"/>
    <w:rsid w:val="00703465"/>
    <w:rsid w:val="00710574"/>
    <w:rsid w:val="00713ABD"/>
    <w:rsid w:val="00713CAC"/>
    <w:rsid w:val="0071741C"/>
    <w:rsid w:val="00721DF3"/>
    <w:rsid w:val="00722995"/>
    <w:rsid w:val="0072666F"/>
    <w:rsid w:val="00726B49"/>
    <w:rsid w:val="00727C3C"/>
    <w:rsid w:val="00732367"/>
    <w:rsid w:val="007337E6"/>
    <w:rsid w:val="00733FB3"/>
    <w:rsid w:val="00735972"/>
    <w:rsid w:val="00735D53"/>
    <w:rsid w:val="00736190"/>
    <w:rsid w:val="00737D61"/>
    <w:rsid w:val="00740183"/>
    <w:rsid w:val="00740377"/>
    <w:rsid w:val="0074140E"/>
    <w:rsid w:val="007443C6"/>
    <w:rsid w:val="00744492"/>
    <w:rsid w:val="007473FC"/>
    <w:rsid w:val="00747A8D"/>
    <w:rsid w:val="00747C57"/>
    <w:rsid w:val="007518C3"/>
    <w:rsid w:val="00752F42"/>
    <w:rsid w:val="0075347B"/>
    <w:rsid w:val="00753BC9"/>
    <w:rsid w:val="0075404E"/>
    <w:rsid w:val="00755D63"/>
    <w:rsid w:val="007566A0"/>
    <w:rsid w:val="00757749"/>
    <w:rsid w:val="00766C2B"/>
    <w:rsid w:val="00770303"/>
    <w:rsid w:val="00771537"/>
    <w:rsid w:val="0077159B"/>
    <w:rsid w:val="00772AE6"/>
    <w:rsid w:val="00772B30"/>
    <w:rsid w:val="00773E39"/>
    <w:rsid w:val="0077631F"/>
    <w:rsid w:val="00777214"/>
    <w:rsid w:val="007778E9"/>
    <w:rsid w:val="0078007C"/>
    <w:rsid w:val="007804CA"/>
    <w:rsid w:val="00782992"/>
    <w:rsid w:val="00782C11"/>
    <w:rsid w:val="00784313"/>
    <w:rsid w:val="00785BC8"/>
    <w:rsid w:val="00787CB7"/>
    <w:rsid w:val="00790415"/>
    <w:rsid w:val="00790529"/>
    <w:rsid w:val="0079215B"/>
    <w:rsid w:val="00792D52"/>
    <w:rsid w:val="00794CE1"/>
    <w:rsid w:val="00797653"/>
    <w:rsid w:val="007A05A3"/>
    <w:rsid w:val="007A05BA"/>
    <w:rsid w:val="007A1B6D"/>
    <w:rsid w:val="007A1E53"/>
    <w:rsid w:val="007A6978"/>
    <w:rsid w:val="007A6987"/>
    <w:rsid w:val="007A6DE8"/>
    <w:rsid w:val="007A712A"/>
    <w:rsid w:val="007A7833"/>
    <w:rsid w:val="007B2977"/>
    <w:rsid w:val="007B2DFF"/>
    <w:rsid w:val="007B39D5"/>
    <w:rsid w:val="007B3F07"/>
    <w:rsid w:val="007B547D"/>
    <w:rsid w:val="007C0569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6A5"/>
    <w:rsid w:val="007E2B72"/>
    <w:rsid w:val="007E3975"/>
    <w:rsid w:val="007E71C1"/>
    <w:rsid w:val="007E7EC4"/>
    <w:rsid w:val="007E7EC6"/>
    <w:rsid w:val="007F1255"/>
    <w:rsid w:val="007F1582"/>
    <w:rsid w:val="007F21CA"/>
    <w:rsid w:val="007F263C"/>
    <w:rsid w:val="007F26BB"/>
    <w:rsid w:val="007F3323"/>
    <w:rsid w:val="007F5B6C"/>
    <w:rsid w:val="007F7D81"/>
    <w:rsid w:val="0080021D"/>
    <w:rsid w:val="00801D4A"/>
    <w:rsid w:val="00803690"/>
    <w:rsid w:val="00803B59"/>
    <w:rsid w:val="00804092"/>
    <w:rsid w:val="0080711B"/>
    <w:rsid w:val="00807428"/>
    <w:rsid w:val="008075CC"/>
    <w:rsid w:val="00812C22"/>
    <w:rsid w:val="008150A6"/>
    <w:rsid w:val="00815244"/>
    <w:rsid w:val="00816F76"/>
    <w:rsid w:val="00817D61"/>
    <w:rsid w:val="00821DFA"/>
    <w:rsid w:val="00821F79"/>
    <w:rsid w:val="00833E5D"/>
    <w:rsid w:val="00841422"/>
    <w:rsid w:val="00845FAB"/>
    <w:rsid w:val="00851C77"/>
    <w:rsid w:val="00854AA5"/>
    <w:rsid w:val="00855F14"/>
    <w:rsid w:val="00856B94"/>
    <w:rsid w:val="00856F7F"/>
    <w:rsid w:val="008610B1"/>
    <w:rsid w:val="008641F7"/>
    <w:rsid w:val="00864AFE"/>
    <w:rsid w:val="00865B8F"/>
    <w:rsid w:val="00871A7D"/>
    <w:rsid w:val="00872FA7"/>
    <w:rsid w:val="00873A67"/>
    <w:rsid w:val="0087436A"/>
    <w:rsid w:val="008763E1"/>
    <w:rsid w:val="008774D7"/>
    <w:rsid w:val="008802B5"/>
    <w:rsid w:val="00880D22"/>
    <w:rsid w:val="00881D12"/>
    <w:rsid w:val="008829A0"/>
    <w:rsid w:val="00882D98"/>
    <w:rsid w:val="00884B7D"/>
    <w:rsid w:val="00885AFC"/>
    <w:rsid w:val="00886644"/>
    <w:rsid w:val="00887A20"/>
    <w:rsid w:val="00890396"/>
    <w:rsid w:val="00890685"/>
    <w:rsid w:val="00890BBD"/>
    <w:rsid w:val="00890F53"/>
    <w:rsid w:val="008925E9"/>
    <w:rsid w:val="00892E21"/>
    <w:rsid w:val="008958A9"/>
    <w:rsid w:val="0089625A"/>
    <w:rsid w:val="008971EA"/>
    <w:rsid w:val="00897F3E"/>
    <w:rsid w:val="008A02B1"/>
    <w:rsid w:val="008A08DC"/>
    <w:rsid w:val="008A1932"/>
    <w:rsid w:val="008A3326"/>
    <w:rsid w:val="008A7D8D"/>
    <w:rsid w:val="008B2147"/>
    <w:rsid w:val="008B415D"/>
    <w:rsid w:val="008B5981"/>
    <w:rsid w:val="008B59B7"/>
    <w:rsid w:val="008C0F67"/>
    <w:rsid w:val="008C2939"/>
    <w:rsid w:val="008C2D7D"/>
    <w:rsid w:val="008C42B8"/>
    <w:rsid w:val="008C6E40"/>
    <w:rsid w:val="008C717B"/>
    <w:rsid w:val="008D2744"/>
    <w:rsid w:val="008D3340"/>
    <w:rsid w:val="008E33CE"/>
    <w:rsid w:val="008E3FAF"/>
    <w:rsid w:val="008E431D"/>
    <w:rsid w:val="008E5942"/>
    <w:rsid w:val="008E5974"/>
    <w:rsid w:val="008E5CAE"/>
    <w:rsid w:val="008E698F"/>
    <w:rsid w:val="008F3B8E"/>
    <w:rsid w:val="008F48F4"/>
    <w:rsid w:val="008F59D2"/>
    <w:rsid w:val="008F62D3"/>
    <w:rsid w:val="009008FF"/>
    <w:rsid w:val="00900A3E"/>
    <w:rsid w:val="00901401"/>
    <w:rsid w:val="0090179C"/>
    <w:rsid w:val="009019C0"/>
    <w:rsid w:val="00905663"/>
    <w:rsid w:val="00912ACF"/>
    <w:rsid w:val="0091513E"/>
    <w:rsid w:val="00915DD4"/>
    <w:rsid w:val="00917757"/>
    <w:rsid w:val="009226E5"/>
    <w:rsid w:val="009243ED"/>
    <w:rsid w:val="00924B5B"/>
    <w:rsid w:val="00926C94"/>
    <w:rsid w:val="00927627"/>
    <w:rsid w:val="009317E1"/>
    <w:rsid w:val="0093234A"/>
    <w:rsid w:val="00932519"/>
    <w:rsid w:val="009355A1"/>
    <w:rsid w:val="00937A4B"/>
    <w:rsid w:val="00937B5F"/>
    <w:rsid w:val="009403BB"/>
    <w:rsid w:val="00940D00"/>
    <w:rsid w:val="009440B3"/>
    <w:rsid w:val="009443BF"/>
    <w:rsid w:val="00950AE6"/>
    <w:rsid w:val="009541DF"/>
    <w:rsid w:val="009608BD"/>
    <w:rsid w:val="00960EA5"/>
    <w:rsid w:val="00962423"/>
    <w:rsid w:val="00962D6E"/>
    <w:rsid w:val="00963804"/>
    <w:rsid w:val="00963C67"/>
    <w:rsid w:val="00964BB3"/>
    <w:rsid w:val="00964DCB"/>
    <w:rsid w:val="00966A4A"/>
    <w:rsid w:val="00966DFC"/>
    <w:rsid w:val="0096727A"/>
    <w:rsid w:val="0096778F"/>
    <w:rsid w:val="0097078A"/>
    <w:rsid w:val="00971661"/>
    <w:rsid w:val="009730A5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675A"/>
    <w:rsid w:val="009872C6"/>
    <w:rsid w:val="00993229"/>
    <w:rsid w:val="00993774"/>
    <w:rsid w:val="009953F8"/>
    <w:rsid w:val="00996B1E"/>
    <w:rsid w:val="00997358"/>
    <w:rsid w:val="009A2C58"/>
    <w:rsid w:val="009A7E85"/>
    <w:rsid w:val="009B1275"/>
    <w:rsid w:val="009B53AE"/>
    <w:rsid w:val="009C3197"/>
    <w:rsid w:val="009C4893"/>
    <w:rsid w:val="009C7E2D"/>
    <w:rsid w:val="009D14C6"/>
    <w:rsid w:val="009D3A67"/>
    <w:rsid w:val="009D3B46"/>
    <w:rsid w:val="009D3C0F"/>
    <w:rsid w:val="009D4E21"/>
    <w:rsid w:val="009D7707"/>
    <w:rsid w:val="009E0274"/>
    <w:rsid w:val="009E0AD1"/>
    <w:rsid w:val="009E4896"/>
    <w:rsid w:val="009E54C8"/>
    <w:rsid w:val="009E738D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6C54"/>
    <w:rsid w:val="00A513A8"/>
    <w:rsid w:val="00A51FE4"/>
    <w:rsid w:val="00A5383A"/>
    <w:rsid w:val="00A55261"/>
    <w:rsid w:val="00A56404"/>
    <w:rsid w:val="00A56D40"/>
    <w:rsid w:val="00A6292D"/>
    <w:rsid w:val="00A62EF3"/>
    <w:rsid w:val="00A672FC"/>
    <w:rsid w:val="00A70527"/>
    <w:rsid w:val="00A71147"/>
    <w:rsid w:val="00A7136C"/>
    <w:rsid w:val="00A718B8"/>
    <w:rsid w:val="00A72879"/>
    <w:rsid w:val="00A73E3D"/>
    <w:rsid w:val="00A74908"/>
    <w:rsid w:val="00A74C83"/>
    <w:rsid w:val="00A7670C"/>
    <w:rsid w:val="00A81CBA"/>
    <w:rsid w:val="00A83E65"/>
    <w:rsid w:val="00A85725"/>
    <w:rsid w:val="00A86C37"/>
    <w:rsid w:val="00A8786B"/>
    <w:rsid w:val="00A90004"/>
    <w:rsid w:val="00A93876"/>
    <w:rsid w:val="00A9493A"/>
    <w:rsid w:val="00A9658F"/>
    <w:rsid w:val="00A967F7"/>
    <w:rsid w:val="00A96CE2"/>
    <w:rsid w:val="00AA140D"/>
    <w:rsid w:val="00AA44CF"/>
    <w:rsid w:val="00AA5684"/>
    <w:rsid w:val="00AA791F"/>
    <w:rsid w:val="00AA7A0C"/>
    <w:rsid w:val="00AA7CD4"/>
    <w:rsid w:val="00AB0B4F"/>
    <w:rsid w:val="00AB4A01"/>
    <w:rsid w:val="00AB4F9D"/>
    <w:rsid w:val="00AC2A94"/>
    <w:rsid w:val="00AC4525"/>
    <w:rsid w:val="00AD08A2"/>
    <w:rsid w:val="00AE0B47"/>
    <w:rsid w:val="00AE1C19"/>
    <w:rsid w:val="00AE2A60"/>
    <w:rsid w:val="00AE4109"/>
    <w:rsid w:val="00AE6812"/>
    <w:rsid w:val="00AE6A51"/>
    <w:rsid w:val="00AF1491"/>
    <w:rsid w:val="00AF1497"/>
    <w:rsid w:val="00AF1BEB"/>
    <w:rsid w:val="00AF2EA1"/>
    <w:rsid w:val="00AF4A2F"/>
    <w:rsid w:val="00AF5232"/>
    <w:rsid w:val="00AF58D5"/>
    <w:rsid w:val="00AF7D24"/>
    <w:rsid w:val="00AF7F0A"/>
    <w:rsid w:val="00B00281"/>
    <w:rsid w:val="00B0372F"/>
    <w:rsid w:val="00B04A5E"/>
    <w:rsid w:val="00B12422"/>
    <w:rsid w:val="00B12A79"/>
    <w:rsid w:val="00B13D35"/>
    <w:rsid w:val="00B15A08"/>
    <w:rsid w:val="00B17024"/>
    <w:rsid w:val="00B21AF0"/>
    <w:rsid w:val="00B22FC1"/>
    <w:rsid w:val="00B23308"/>
    <w:rsid w:val="00B2393F"/>
    <w:rsid w:val="00B24521"/>
    <w:rsid w:val="00B277D4"/>
    <w:rsid w:val="00B30603"/>
    <w:rsid w:val="00B31F8E"/>
    <w:rsid w:val="00B32697"/>
    <w:rsid w:val="00B33107"/>
    <w:rsid w:val="00B332B8"/>
    <w:rsid w:val="00B3777C"/>
    <w:rsid w:val="00B37C98"/>
    <w:rsid w:val="00B407DF"/>
    <w:rsid w:val="00B40B2F"/>
    <w:rsid w:val="00B41007"/>
    <w:rsid w:val="00B42598"/>
    <w:rsid w:val="00B46EAD"/>
    <w:rsid w:val="00B47D77"/>
    <w:rsid w:val="00B516C4"/>
    <w:rsid w:val="00B55C96"/>
    <w:rsid w:val="00B56B6C"/>
    <w:rsid w:val="00B6104B"/>
    <w:rsid w:val="00B6196E"/>
    <w:rsid w:val="00B631B3"/>
    <w:rsid w:val="00B63F5E"/>
    <w:rsid w:val="00B64272"/>
    <w:rsid w:val="00B64684"/>
    <w:rsid w:val="00B66C92"/>
    <w:rsid w:val="00B676D9"/>
    <w:rsid w:val="00B67A47"/>
    <w:rsid w:val="00B67FF5"/>
    <w:rsid w:val="00B704F4"/>
    <w:rsid w:val="00B71655"/>
    <w:rsid w:val="00B81443"/>
    <w:rsid w:val="00B818A6"/>
    <w:rsid w:val="00B82656"/>
    <w:rsid w:val="00B83651"/>
    <w:rsid w:val="00B849B9"/>
    <w:rsid w:val="00B85909"/>
    <w:rsid w:val="00B867EA"/>
    <w:rsid w:val="00B869B7"/>
    <w:rsid w:val="00B8731C"/>
    <w:rsid w:val="00B8734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A3D32"/>
    <w:rsid w:val="00BB0B4A"/>
    <w:rsid w:val="00BB25EB"/>
    <w:rsid w:val="00BB285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26D2"/>
    <w:rsid w:val="00BE2C71"/>
    <w:rsid w:val="00BE3911"/>
    <w:rsid w:val="00BE5EBB"/>
    <w:rsid w:val="00BE6162"/>
    <w:rsid w:val="00BF13AE"/>
    <w:rsid w:val="00BF1BD3"/>
    <w:rsid w:val="00BF365D"/>
    <w:rsid w:val="00BF5AC9"/>
    <w:rsid w:val="00BF6067"/>
    <w:rsid w:val="00BF65FB"/>
    <w:rsid w:val="00BF672A"/>
    <w:rsid w:val="00BF6780"/>
    <w:rsid w:val="00BF6793"/>
    <w:rsid w:val="00BF6F3A"/>
    <w:rsid w:val="00BF6FA8"/>
    <w:rsid w:val="00BF77F6"/>
    <w:rsid w:val="00BF781F"/>
    <w:rsid w:val="00C00950"/>
    <w:rsid w:val="00C01AB6"/>
    <w:rsid w:val="00C01C35"/>
    <w:rsid w:val="00C0252F"/>
    <w:rsid w:val="00C029D7"/>
    <w:rsid w:val="00C031DD"/>
    <w:rsid w:val="00C03497"/>
    <w:rsid w:val="00C057B0"/>
    <w:rsid w:val="00C05D79"/>
    <w:rsid w:val="00C13FDA"/>
    <w:rsid w:val="00C147F6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0AC"/>
    <w:rsid w:val="00C30E67"/>
    <w:rsid w:val="00C33159"/>
    <w:rsid w:val="00C33C44"/>
    <w:rsid w:val="00C33DB6"/>
    <w:rsid w:val="00C34ED5"/>
    <w:rsid w:val="00C353BF"/>
    <w:rsid w:val="00C358BA"/>
    <w:rsid w:val="00C375B1"/>
    <w:rsid w:val="00C37624"/>
    <w:rsid w:val="00C37F13"/>
    <w:rsid w:val="00C41ACC"/>
    <w:rsid w:val="00C42988"/>
    <w:rsid w:val="00C44151"/>
    <w:rsid w:val="00C44CE9"/>
    <w:rsid w:val="00C47353"/>
    <w:rsid w:val="00C51224"/>
    <w:rsid w:val="00C566A8"/>
    <w:rsid w:val="00C6207F"/>
    <w:rsid w:val="00C67B7F"/>
    <w:rsid w:val="00C7184C"/>
    <w:rsid w:val="00C71FC5"/>
    <w:rsid w:val="00C72785"/>
    <w:rsid w:val="00C76796"/>
    <w:rsid w:val="00C777D3"/>
    <w:rsid w:val="00C81605"/>
    <w:rsid w:val="00C82297"/>
    <w:rsid w:val="00C82F05"/>
    <w:rsid w:val="00C8534B"/>
    <w:rsid w:val="00C90CF3"/>
    <w:rsid w:val="00C91658"/>
    <w:rsid w:val="00C93A34"/>
    <w:rsid w:val="00C96ABF"/>
    <w:rsid w:val="00C9787A"/>
    <w:rsid w:val="00CA2237"/>
    <w:rsid w:val="00CA352A"/>
    <w:rsid w:val="00CA3E0B"/>
    <w:rsid w:val="00CA5090"/>
    <w:rsid w:val="00CA6734"/>
    <w:rsid w:val="00CA6B3D"/>
    <w:rsid w:val="00CA7576"/>
    <w:rsid w:val="00CB0BF3"/>
    <w:rsid w:val="00CB25EB"/>
    <w:rsid w:val="00CB2DF1"/>
    <w:rsid w:val="00CB2F95"/>
    <w:rsid w:val="00CB3233"/>
    <w:rsid w:val="00CB4189"/>
    <w:rsid w:val="00CB4955"/>
    <w:rsid w:val="00CB6D4A"/>
    <w:rsid w:val="00CB7C47"/>
    <w:rsid w:val="00CC1B81"/>
    <w:rsid w:val="00CC28C9"/>
    <w:rsid w:val="00CC38E4"/>
    <w:rsid w:val="00CC39FF"/>
    <w:rsid w:val="00CC459E"/>
    <w:rsid w:val="00CC4FFE"/>
    <w:rsid w:val="00CD007E"/>
    <w:rsid w:val="00CD36B0"/>
    <w:rsid w:val="00CD37CF"/>
    <w:rsid w:val="00CD479E"/>
    <w:rsid w:val="00CD4F01"/>
    <w:rsid w:val="00CD5BF3"/>
    <w:rsid w:val="00CE0322"/>
    <w:rsid w:val="00CE5638"/>
    <w:rsid w:val="00CE6591"/>
    <w:rsid w:val="00CE73A8"/>
    <w:rsid w:val="00CF0693"/>
    <w:rsid w:val="00CF1F73"/>
    <w:rsid w:val="00CF3316"/>
    <w:rsid w:val="00CF3AF2"/>
    <w:rsid w:val="00CF3EFE"/>
    <w:rsid w:val="00CF4AAA"/>
    <w:rsid w:val="00CF6575"/>
    <w:rsid w:val="00CF6D1C"/>
    <w:rsid w:val="00CF6F41"/>
    <w:rsid w:val="00D003B2"/>
    <w:rsid w:val="00D070E2"/>
    <w:rsid w:val="00D102DB"/>
    <w:rsid w:val="00D14175"/>
    <w:rsid w:val="00D166E9"/>
    <w:rsid w:val="00D23045"/>
    <w:rsid w:val="00D23EC9"/>
    <w:rsid w:val="00D257DB"/>
    <w:rsid w:val="00D30EEE"/>
    <w:rsid w:val="00D323D3"/>
    <w:rsid w:val="00D325BE"/>
    <w:rsid w:val="00D327C9"/>
    <w:rsid w:val="00D33444"/>
    <w:rsid w:val="00D34132"/>
    <w:rsid w:val="00D356F5"/>
    <w:rsid w:val="00D35969"/>
    <w:rsid w:val="00D36255"/>
    <w:rsid w:val="00D36512"/>
    <w:rsid w:val="00D40A53"/>
    <w:rsid w:val="00D41183"/>
    <w:rsid w:val="00D44E23"/>
    <w:rsid w:val="00D45422"/>
    <w:rsid w:val="00D45670"/>
    <w:rsid w:val="00D46ACE"/>
    <w:rsid w:val="00D46CE7"/>
    <w:rsid w:val="00D4755A"/>
    <w:rsid w:val="00D54527"/>
    <w:rsid w:val="00D56573"/>
    <w:rsid w:val="00D6037B"/>
    <w:rsid w:val="00D61C5A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489A"/>
    <w:rsid w:val="00D95146"/>
    <w:rsid w:val="00D965D6"/>
    <w:rsid w:val="00D96D10"/>
    <w:rsid w:val="00D97D98"/>
    <w:rsid w:val="00DA0161"/>
    <w:rsid w:val="00DA186E"/>
    <w:rsid w:val="00DA1C49"/>
    <w:rsid w:val="00DA1D85"/>
    <w:rsid w:val="00DA3043"/>
    <w:rsid w:val="00DA646D"/>
    <w:rsid w:val="00DB093A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3B89"/>
    <w:rsid w:val="00DD4D56"/>
    <w:rsid w:val="00DD5240"/>
    <w:rsid w:val="00DD5E68"/>
    <w:rsid w:val="00DD7257"/>
    <w:rsid w:val="00DE14C2"/>
    <w:rsid w:val="00DE340F"/>
    <w:rsid w:val="00DE3802"/>
    <w:rsid w:val="00DE5B1B"/>
    <w:rsid w:val="00DE6729"/>
    <w:rsid w:val="00DE7309"/>
    <w:rsid w:val="00DF16ED"/>
    <w:rsid w:val="00DF3616"/>
    <w:rsid w:val="00DF7F40"/>
    <w:rsid w:val="00E0077E"/>
    <w:rsid w:val="00E00E55"/>
    <w:rsid w:val="00E01645"/>
    <w:rsid w:val="00E01F3D"/>
    <w:rsid w:val="00E04D01"/>
    <w:rsid w:val="00E05C9B"/>
    <w:rsid w:val="00E05D51"/>
    <w:rsid w:val="00E077C7"/>
    <w:rsid w:val="00E1149D"/>
    <w:rsid w:val="00E1164D"/>
    <w:rsid w:val="00E128A8"/>
    <w:rsid w:val="00E12A3E"/>
    <w:rsid w:val="00E13A46"/>
    <w:rsid w:val="00E14170"/>
    <w:rsid w:val="00E21F76"/>
    <w:rsid w:val="00E22A5F"/>
    <w:rsid w:val="00E230FB"/>
    <w:rsid w:val="00E23449"/>
    <w:rsid w:val="00E23E20"/>
    <w:rsid w:val="00E23F74"/>
    <w:rsid w:val="00E242D5"/>
    <w:rsid w:val="00E24D19"/>
    <w:rsid w:val="00E250C9"/>
    <w:rsid w:val="00E259D6"/>
    <w:rsid w:val="00E26AF3"/>
    <w:rsid w:val="00E31DBA"/>
    <w:rsid w:val="00E328AD"/>
    <w:rsid w:val="00E34AA8"/>
    <w:rsid w:val="00E37CC3"/>
    <w:rsid w:val="00E4187D"/>
    <w:rsid w:val="00E430C3"/>
    <w:rsid w:val="00E4349A"/>
    <w:rsid w:val="00E43C3A"/>
    <w:rsid w:val="00E47CF2"/>
    <w:rsid w:val="00E50C2A"/>
    <w:rsid w:val="00E565B0"/>
    <w:rsid w:val="00E61530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4D12"/>
    <w:rsid w:val="00E769AF"/>
    <w:rsid w:val="00E77C6B"/>
    <w:rsid w:val="00E8081A"/>
    <w:rsid w:val="00E81965"/>
    <w:rsid w:val="00E92026"/>
    <w:rsid w:val="00E92F06"/>
    <w:rsid w:val="00E934B3"/>
    <w:rsid w:val="00E94439"/>
    <w:rsid w:val="00EA1479"/>
    <w:rsid w:val="00EA211F"/>
    <w:rsid w:val="00EA368E"/>
    <w:rsid w:val="00EA5536"/>
    <w:rsid w:val="00EA62F1"/>
    <w:rsid w:val="00EA67FF"/>
    <w:rsid w:val="00EB1675"/>
    <w:rsid w:val="00EB2C63"/>
    <w:rsid w:val="00EB2F3F"/>
    <w:rsid w:val="00EB4DFC"/>
    <w:rsid w:val="00EB63B5"/>
    <w:rsid w:val="00EB6918"/>
    <w:rsid w:val="00EC3817"/>
    <w:rsid w:val="00EC6217"/>
    <w:rsid w:val="00EC70EF"/>
    <w:rsid w:val="00ED0455"/>
    <w:rsid w:val="00ED5350"/>
    <w:rsid w:val="00ED73DC"/>
    <w:rsid w:val="00EE0D0B"/>
    <w:rsid w:val="00EE1E85"/>
    <w:rsid w:val="00EE4810"/>
    <w:rsid w:val="00EE67DC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14B"/>
    <w:rsid w:val="00F0336E"/>
    <w:rsid w:val="00F05DA3"/>
    <w:rsid w:val="00F06BB5"/>
    <w:rsid w:val="00F07BD9"/>
    <w:rsid w:val="00F10845"/>
    <w:rsid w:val="00F1228A"/>
    <w:rsid w:val="00F13A4B"/>
    <w:rsid w:val="00F15924"/>
    <w:rsid w:val="00F17C51"/>
    <w:rsid w:val="00F17E01"/>
    <w:rsid w:val="00F17FEF"/>
    <w:rsid w:val="00F26183"/>
    <w:rsid w:val="00F307A8"/>
    <w:rsid w:val="00F309B4"/>
    <w:rsid w:val="00F31D1C"/>
    <w:rsid w:val="00F33B6B"/>
    <w:rsid w:val="00F33BB3"/>
    <w:rsid w:val="00F33C08"/>
    <w:rsid w:val="00F34DF5"/>
    <w:rsid w:val="00F35B84"/>
    <w:rsid w:val="00F369EE"/>
    <w:rsid w:val="00F372DE"/>
    <w:rsid w:val="00F417AD"/>
    <w:rsid w:val="00F41BF4"/>
    <w:rsid w:val="00F423A7"/>
    <w:rsid w:val="00F42413"/>
    <w:rsid w:val="00F42FD0"/>
    <w:rsid w:val="00F442D5"/>
    <w:rsid w:val="00F5078A"/>
    <w:rsid w:val="00F51BB6"/>
    <w:rsid w:val="00F55EC3"/>
    <w:rsid w:val="00F56E4B"/>
    <w:rsid w:val="00F571AB"/>
    <w:rsid w:val="00F60F41"/>
    <w:rsid w:val="00F61324"/>
    <w:rsid w:val="00F622CB"/>
    <w:rsid w:val="00F63FB9"/>
    <w:rsid w:val="00F6468C"/>
    <w:rsid w:val="00F64FBB"/>
    <w:rsid w:val="00F66292"/>
    <w:rsid w:val="00F713CA"/>
    <w:rsid w:val="00F718F3"/>
    <w:rsid w:val="00F71DCB"/>
    <w:rsid w:val="00F725F2"/>
    <w:rsid w:val="00F73D50"/>
    <w:rsid w:val="00F75356"/>
    <w:rsid w:val="00F756DC"/>
    <w:rsid w:val="00F767AF"/>
    <w:rsid w:val="00F76D15"/>
    <w:rsid w:val="00F76D62"/>
    <w:rsid w:val="00F77249"/>
    <w:rsid w:val="00F80340"/>
    <w:rsid w:val="00F8561A"/>
    <w:rsid w:val="00F86D8A"/>
    <w:rsid w:val="00F90E04"/>
    <w:rsid w:val="00F942DD"/>
    <w:rsid w:val="00F94419"/>
    <w:rsid w:val="00F94833"/>
    <w:rsid w:val="00F95A34"/>
    <w:rsid w:val="00F95AB8"/>
    <w:rsid w:val="00F978A3"/>
    <w:rsid w:val="00F978A9"/>
    <w:rsid w:val="00FA256E"/>
    <w:rsid w:val="00FA37DF"/>
    <w:rsid w:val="00FA7AA3"/>
    <w:rsid w:val="00FB0356"/>
    <w:rsid w:val="00FB0959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7385"/>
    <w:rsid w:val="00FC7B49"/>
    <w:rsid w:val="00FC7BD3"/>
    <w:rsid w:val="00FD25E9"/>
    <w:rsid w:val="00FD3FA3"/>
    <w:rsid w:val="00FD5B9C"/>
    <w:rsid w:val="00FD6880"/>
    <w:rsid w:val="00FD71B8"/>
    <w:rsid w:val="00FE0B74"/>
    <w:rsid w:val="00FE15F4"/>
    <w:rsid w:val="00FE1C40"/>
    <w:rsid w:val="00FE24C7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color="white">
      <v:fill color="white"/>
    </o:shapedefaults>
    <o:shapelayout v:ext="edit">
      <o:idmap v:ext="edit" data="1"/>
    </o:shapelayout>
  </w:shapeDefaults>
  <w:decimalSymbol w:val=","/>
  <w:listSeparator w:val=";"/>
  <w14:docId w14:val="7458A78F"/>
  <w15:docId w15:val="{DBC309C8-6833-407C-8B41-DF6869CB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5EA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uiPriority w:val="99"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link w:val="Corpsdetexte2Car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character" w:customStyle="1" w:styleId="Caractredenotedebasdepage">
    <w:name w:val="Caractère de note de bas de page"/>
    <w:rsid w:val="00E74D12"/>
    <w:rPr>
      <w:rFonts w:ascii="Times New Roman" w:hAnsi="Times New Roman"/>
      <w:position w:val="6"/>
      <w:sz w:val="18"/>
      <w:szCs w:val="18"/>
    </w:rPr>
  </w:style>
  <w:style w:type="character" w:customStyle="1" w:styleId="NotedebasdepageCar">
    <w:name w:val="Note de bas de page Car"/>
    <w:link w:val="Notedebasdepage"/>
    <w:uiPriority w:val="99"/>
    <w:rsid w:val="00E74D12"/>
    <w:rPr>
      <w:rFonts w:ascii="Arial" w:hAnsi="Arial" w:cs="Arial"/>
      <w:sz w:val="24"/>
    </w:rPr>
  </w:style>
  <w:style w:type="character" w:customStyle="1" w:styleId="css-901oao">
    <w:name w:val="css-901oao"/>
    <w:basedOn w:val="Policepardfaut"/>
    <w:rsid w:val="007A6978"/>
  </w:style>
  <w:style w:type="character" w:customStyle="1" w:styleId="Corpsdetexte2Car">
    <w:name w:val="Corps de texte 2 Car"/>
    <w:basedOn w:val="Policepardfaut"/>
    <w:link w:val="Corpsdetexte2"/>
    <w:rsid w:val="002C35EA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5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6547">
          <w:marLeft w:val="-63"/>
          <w:marRight w:val="-63"/>
          <w:marTop w:val="0"/>
          <w:marBottom w:val="63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842037592">
              <w:marLeft w:val="63"/>
              <w:marRight w:val="63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736314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365452371">
                      <w:marLeft w:val="0"/>
                      <w:marRight w:val="0"/>
                      <w:marTop w:val="0"/>
                      <w:marBottom w:val="2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11837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617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80079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53565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6760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4034">
          <w:marLeft w:val="-63"/>
          <w:marRight w:val="-63"/>
          <w:marTop w:val="0"/>
          <w:marBottom w:val="63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83022608">
              <w:marLeft w:val="63"/>
              <w:marRight w:val="63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3329550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24161">
                      <w:marLeft w:val="0"/>
                      <w:marRight w:val="0"/>
                      <w:marTop w:val="0"/>
                      <w:marBottom w:val="2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054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76260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8891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85214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44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935A7-C678-4EFB-8C16-E24E647E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540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BAHRAMAND Lise</dc:creator>
  <cp:keywords/>
  <dc:description/>
  <cp:lastModifiedBy>COIFFETEAU Theo</cp:lastModifiedBy>
  <cp:revision>12</cp:revision>
  <cp:lastPrinted>2025-04-22T08:27:00Z</cp:lastPrinted>
  <dcterms:created xsi:type="dcterms:W3CDTF">2025-04-30T15:41:00Z</dcterms:created>
  <dcterms:modified xsi:type="dcterms:W3CDTF">2025-09-26T12:34:00Z</dcterms:modified>
</cp:coreProperties>
</file>